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8339A" w14:textId="56477DD9" w:rsidR="003752C2" w:rsidRPr="00DA4898" w:rsidRDefault="009E6FFE" w:rsidP="00F372FB">
      <w:pPr>
        <w:pStyle w:val="1"/>
        <w:ind w:left="0" w:right="131" w:firstLine="0"/>
        <w:jc w:val="center"/>
        <w:rPr>
          <w:rFonts w:eastAsia="Times"/>
          <w:smallCaps/>
        </w:rPr>
      </w:pPr>
      <w:r w:rsidRPr="00DA4898">
        <w:rPr>
          <w:rFonts w:eastAsia="Times"/>
          <w:smallCaps/>
        </w:rPr>
        <w:t xml:space="preserve">ТЕХНИЧЕСКОЕ ЗАДАНИЕ НА </w:t>
      </w:r>
      <w:r w:rsidR="008A1F9E" w:rsidRPr="00DA4898">
        <w:rPr>
          <w:rFonts w:eastAsia="Times"/>
          <w:smallCaps/>
        </w:rPr>
        <w:t>ПОСТАВКУ И МОНТАЖ СИСТЕМЫ РАСПРЕДЕЛЕ</w:t>
      </w:r>
      <w:r w:rsidR="00C228C1" w:rsidRPr="00DA4898">
        <w:rPr>
          <w:rFonts w:eastAsia="Times"/>
          <w:smallCaps/>
        </w:rPr>
        <w:t>Н</w:t>
      </w:r>
      <w:r w:rsidR="008A1F9E" w:rsidRPr="00DA4898">
        <w:rPr>
          <w:rFonts w:eastAsia="Times"/>
          <w:smallCaps/>
        </w:rPr>
        <w:t>НЫХ СЕРВЕРОВ СИТУАЦИОННОГО ЦЕНТРА БЕЗОПАСНОСТИ</w:t>
      </w:r>
    </w:p>
    <w:p w14:paraId="71505BD5" w14:textId="77777777" w:rsidR="003752C2" w:rsidRPr="00DA4898" w:rsidRDefault="003752C2" w:rsidP="00F372F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4"/>
          <w:szCs w:val="34"/>
        </w:rPr>
      </w:pPr>
    </w:p>
    <w:p w14:paraId="32DFDFC2" w14:textId="77777777" w:rsidR="003752C2" w:rsidRPr="00DA4898" w:rsidRDefault="009E6FFE" w:rsidP="00DA489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</w:rPr>
      </w:pPr>
      <w:r w:rsidRPr="00DA4898">
        <w:rPr>
          <w:b/>
          <w:color w:val="000000"/>
          <w:sz w:val="24"/>
          <w:szCs w:val="24"/>
        </w:rPr>
        <w:t>Наименование Заказчика работ (услуг)</w:t>
      </w:r>
      <w:r w:rsidRPr="00DA4898">
        <w:rPr>
          <w:color w:val="000000"/>
          <w:sz w:val="24"/>
          <w:szCs w:val="24"/>
        </w:rPr>
        <w:t xml:space="preserve">: АО «КТК-Р </w:t>
      </w:r>
    </w:p>
    <w:p w14:paraId="5197E62C" w14:textId="77777777" w:rsidR="003752C2" w:rsidRPr="00DA4898" w:rsidRDefault="003752C2" w:rsidP="00F372FB">
      <w:pPr>
        <w:pBdr>
          <w:top w:val="nil"/>
          <w:left w:val="nil"/>
          <w:bottom w:val="nil"/>
          <w:right w:val="nil"/>
          <w:between w:val="nil"/>
        </w:pBdr>
        <w:tabs>
          <w:tab w:val="left" w:pos="368"/>
        </w:tabs>
        <w:ind w:left="367"/>
        <w:jc w:val="both"/>
        <w:rPr>
          <w:color w:val="000000"/>
          <w:sz w:val="24"/>
          <w:szCs w:val="24"/>
        </w:rPr>
      </w:pPr>
    </w:p>
    <w:p w14:paraId="4B6617E0" w14:textId="0FB334D8" w:rsidR="003752C2" w:rsidRPr="00DA4898" w:rsidRDefault="009E6FFE" w:rsidP="00DA489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</w:rPr>
      </w:pPr>
      <w:r w:rsidRPr="00DA4898">
        <w:rPr>
          <w:b/>
          <w:color w:val="000000"/>
          <w:sz w:val="24"/>
          <w:szCs w:val="24"/>
        </w:rPr>
        <w:t xml:space="preserve">Основание для выполнения работ: </w:t>
      </w:r>
      <w:r w:rsidR="0083702B" w:rsidRPr="00DA4898">
        <w:rPr>
          <w:color w:val="000000"/>
          <w:sz w:val="24"/>
          <w:szCs w:val="24"/>
        </w:rPr>
        <w:t>Реализация концепции построения информационно-аналитической системы управления и безопасности для нужд КТК,</w:t>
      </w:r>
      <w:r w:rsidR="0083702B" w:rsidRPr="00DA4898">
        <w:rPr>
          <w:b/>
          <w:color w:val="000000"/>
          <w:sz w:val="24"/>
          <w:szCs w:val="24"/>
        </w:rPr>
        <w:t xml:space="preserve"> </w:t>
      </w:r>
      <w:r w:rsidRPr="00DA4898">
        <w:rPr>
          <w:color w:val="000000"/>
          <w:sz w:val="24"/>
          <w:szCs w:val="24"/>
        </w:rPr>
        <w:t>а также в целях интеграции элементов Интегрированной системы безопасности нефтепровода (далее</w:t>
      </w:r>
      <w:r w:rsidR="0083702B" w:rsidRPr="00DA4898">
        <w:rPr>
          <w:color w:val="000000"/>
          <w:sz w:val="24"/>
          <w:szCs w:val="24"/>
        </w:rPr>
        <w:t xml:space="preserve"> – ИСБН) в единую информационн</w:t>
      </w:r>
      <w:r w:rsidR="0072482B" w:rsidRPr="00DA4898">
        <w:rPr>
          <w:color w:val="000000"/>
          <w:sz w:val="24"/>
          <w:szCs w:val="24"/>
        </w:rPr>
        <w:t>о</w:t>
      </w:r>
      <w:r w:rsidR="0083702B" w:rsidRPr="00DA4898">
        <w:rPr>
          <w:color w:val="000000"/>
          <w:sz w:val="24"/>
          <w:szCs w:val="24"/>
        </w:rPr>
        <w:t>-аналитическую</w:t>
      </w:r>
      <w:r w:rsidRPr="00DA4898">
        <w:rPr>
          <w:color w:val="000000"/>
          <w:sz w:val="24"/>
          <w:szCs w:val="24"/>
        </w:rPr>
        <w:t xml:space="preserve"> систему управления и безопасности (далее – И</w:t>
      </w:r>
      <w:r w:rsidR="0083702B" w:rsidRPr="00DA4898">
        <w:rPr>
          <w:color w:val="000000"/>
          <w:sz w:val="24"/>
          <w:szCs w:val="24"/>
        </w:rPr>
        <w:t>А</w:t>
      </w:r>
      <w:r w:rsidRPr="00DA4898">
        <w:rPr>
          <w:color w:val="000000"/>
          <w:sz w:val="24"/>
          <w:szCs w:val="24"/>
        </w:rPr>
        <w:t xml:space="preserve">СУБ) требуется создание </w:t>
      </w:r>
      <w:r w:rsidR="008A1F9E" w:rsidRPr="00DA4898">
        <w:rPr>
          <w:color w:val="000000"/>
          <w:sz w:val="24"/>
          <w:szCs w:val="24"/>
        </w:rPr>
        <w:t>системы распределе</w:t>
      </w:r>
      <w:r w:rsidR="00C228C1" w:rsidRPr="00DA4898">
        <w:rPr>
          <w:color w:val="000000"/>
          <w:sz w:val="24"/>
          <w:szCs w:val="24"/>
        </w:rPr>
        <w:t>н</w:t>
      </w:r>
      <w:r w:rsidR="008A1F9E" w:rsidRPr="00DA4898">
        <w:rPr>
          <w:color w:val="000000"/>
          <w:sz w:val="24"/>
          <w:szCs w:val="24"/>
        </w:rPr>
        <w:t xml:space="preserve">ных серверов (далее </w:t>
      </w:r>
      <w:r w:rsidR="00C228C1" w:rsidRPr="00DA4898">
        <w:rPr>
          <w:color w:val="000000"/>
          <w:sz w:val="24"/>
          <w:szCs w:val="24"/>
        </w:rPr>
        <w:t>–</w:t>
      </w:r>
      <w:r w:rsidR="008A1F9E" w:rsidRPr="00DA4898">
        <w:rPr>
          <w:color w:val="000000"/>
          <w:sz w:val="24"/>
          <w:szCs w:val="24"/>
        </w:rPr>
        <w:t xml:space="preserve"> СРС</w:t>
      </w:r>
      <w:r w:rsidR="00C228C1" w:rsidRPr="00DA4898">
        <w:rPr>
          <w:color w:val="000000"/>
          <w:sz w:val="24"/>
          <w:szCs w:val="24"/>
        </w:rPr>
        <w:t xml:space="preserve"> или Система</w:t>
      </w:r>
      <w:r w:rsidR="008A1F9E" w:rsidRPr="00DA4898">
        <w:rPr>
          <w:color w:val="000000"/>
          <w:sz w:val="24"/>
          <w:szCs w:val="24"/>
        </w:rPr>
        <w:t>)</w:t>
      </w:r>
      <w:r w:rsidRPr="00DA4898">
        <w:rPr>
          <w:color w:val="000000"/>
          <w:sz w:val="24"/>
          <w:szCs w:val="24"/>
        </w:rPr>
        <w:t>.</w:t>
      </w:r>
    </w:p>
    <w:p w14:paraId="26AEC9D0" w14:textId="77777777" w:rsidR="003752C2" w:rsidRPr="00DA4898" w:rsidRDefault="003752C2" w:rsidP="00F372FB">
      <w:pPr>
        <w:rPr>
          <w:sz w:val="24"/>
          <w:szCs w:val="24"/>
        </w:rPr>
      </w:pPr>
    </w:p>
    <w:p w14:paraId="1A80F773" w14:textId="77777777" w:rsidR="003752C2" w:rsidRPr="00DA4898" w:rsidRDefault="009E6FFE" w:rsidP="00DA489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</w:rPr>
      </w:pPr>
      <w:r w:rsidRPr="00DA4898">
        <w:rPr>
          <w:b/>
          <w:color w:val="000000"/>
          <w:sz w:val="24"/>
          <w:szCs w:val="24"/>
        </w:rPr>
        <w:t>Термины и основные понятия</w:t>
      </w:r>
    </w:p>
    <w:p w14:paraId="60A1A3CF" w14:textId="77777777" w:rsidR="003752C2" w:rsidRPr="00DA4898" w:rsidRDefault="009E6FFE" w:rsidP="00F372FB">
      <w:pPr>
        <w:ind w:firstLine="709"/>
        <w:jc w:val="both"/>
        <w:rPr>
          <w:sz w:val="24"/>
          <w:szCs w:val="24"/>
        </w:rPr>
      </w:pPr>
      <w:r w:rsidRPr="00DA4898">
        <w:rPr>
          <w:sz w:val="24"/>
          <w:szCs w:val="24"/>
        </w:rPr>
        <w:t>Термины и основные понятия, которые могут присутствовать в настоящем документе и приложениях к нему:</w:t>
      </w:r>
    </w:p>
    <w:p w14:paraId="34161C68" w14:textId="77777777" w:rsidR="003752C2" w:rsidRPr="00DA4898" w:rsidRDefault="009E6FFE" w:rsidP="00DA48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/>
        <w:ind w:left="709" w:firstLine="0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АРМ – автоматизированное рабочее место;</w:t>
      </w:r>
    </w:p>
    <w:p w14:paraId="4F4CA450" w14:textId="77777777" w:rsidR="003752C2" w:rsidRPr="00DA4898" w:rsidRDefault="009E6FFE" w:rsidP="00DA48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/>
        <w:ind w:left="709" w:firstLine="0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Видеоаналитика – программное обеспечение, реализующее алгоритмы автоматизированного получения различных данных на основании анализа последовательности изображений, поступающих с видеокамер в режиме реального времени или из архивных записей;</w:t>
      </w:r>
    </w:p>
    <w:p w14:paraId="4A48656E" w14:textId="77777777" w:rsidR="003752C2" w:rsidRPr="00DA4898" w:rsidRDefault="009E6FFE" w:rsidP="00DA48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/>
        <w:ind w:left="709" w:firstLine="0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Видеокамера – устройство, предназначенное для телевизионного анализа передаваемой сцены при помощи оптоэлектронного преобразования и передачи телевизионного сигнала, также осуществляющая передачу сжатых видеоданных по компьютерной сети;</w:t>
      </w:r>
    </w:p>
    <w:p w14:paraId="56681B08" w14:textId="77777777" w:rsidR="003752C2" w:rsidRPr="00DA4898" w:rsidRDefault="009E6FFE" w:rsidP="00DA48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/>
        <w:ind w:left="709" w:firstLine="0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Видеосервер (видеорегистратор) – устройство, предназначенное для приёма, хранения, воспроизведения или ретрансляции видеосигнала и (или) аудиосигнала; обработки изображений, в том числе полученных в инфракрасном спектре; обработке данных телеметрии; управления другими системами безопасности;</w:t>
      </w:r>
    </w:p>
    <w:p w14:paraId="72E1D539" w14:textId="77777777" w:rsidR="003752C2" w:rsidRPr="00DA4898" w:rsidRDefault="009E6FFE" w:rsidP="00DA48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/>
        <w:ind w:left="709" w:firstLine="0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Видеостена - система видеоотображающих устройств (проекционные видеокубы, плазменные или ЖК-дисплеи), которые объединены между собой и формируют единый экран, позволяющий воспроизводить в многооконном режиме большие объёмы информации из разных источников;</w:t>
      </w:r>
    </w:p>
    <w:p w14:paraId="5CBDEB4F" w14:textId="77777777" w:rsidR="003752C2" w:rsidRPr="00DA4898" w:rsidRDefault="009E6FFE" w:rsidP="00DA48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/>
        <w:ind w:left="709" w:firstLine="0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ГОСТ – государственный стандарт - нормативный правовой акт и нормативный документ в области технического регулирования Российской Федерации;</w:t>
      </w:r>
    </w:p>
    <w:p w14:paraId="7CF91C6C" w14:textId="77777777" w:rsidR="003752C2" w:rsidRPr="00DA4898" w:rsidRDefault="009E6FFE" w:rsidP="00DA48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/>
        <w:ind w:left="709" w:firstLine="0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И</w:t>
      </w:r>
      <w:r w:rsidR="005B6183" w:rsidRPr="00DA4898">
        <w:rPr>
          <w:color w:val="000000"/>
          <w:sz w:val="24"/>
          <w:szCs w:val="24"/>
        </w:rPr>
        <w:t>А</w:t>
      </w:r>
      <w:r w:rsidRPr="00DA4898">
        <w:rPr>
          <w:color w:val="000000"/>
          <w:sz w:val="24"/>
          <w:szCs w:val="24"/>
        </w:rPr>
        <w:t>СУБ –</w:t>
      </w:r>
      <w:r w:rsidR="005B6183" w:rsidRPr="00DA4898">
        <w:rPr>
          <w:color w:val="000000"/>
          <w:sz w:val="24"/>
          <w:szCs w:val="24"/>
        </w:rPr>
        <w:t>информационно-аналитическая</w:t>
      </w:r>
      <w:r w:rsidRPr="00DA4898">
        <w:rPr>
          <w:color w:val="000000"/>
          <w:sz w:val="24"/>
          <w:szCs w:val="24"/>
        </w:rPr>
        <w:t xml:space="preserve"> система управления и безопасности;</w:t>
      </w:r>
    </w:p>
    <w:p w14:paraId="7BC45C8F" w14:textId="77777777" w:rsidR="003752C2" w:rsidRPr="00DA4898" w:rsidRDefault="009E6FFE" w:rsidP="00DA48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/>
        <w:ind w:left="709" w:firstLine="0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Заказчик – АО «КТК-Р;</w:t>
      </w:r>
    </w:p>
    <w:p w14:paraId="371FC792" w14:textId="77777777" w:rsidR="003752C2" w:rsidRPr="00DA4898" w:rsidRDefault="009E6FFE" w:rsidP="00DA48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/>
        <w:ind w:left="709" w:firstLine="0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ИСБН – интегрированная система безопасности нефтепровода;</w:t>
      </w:r>
    </w:p>
    <w:p w14:paraId="5937FBFD" w14:textId="77777777" w:rsidR="003752C2" w:rsidRPr="00DA4898" w:rsidRDefault="009E6FFE" w:rsidP="00DA48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/>
        <w:ind w:left="709" w:firstLine="0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ИТСО – инженерно-технические средства охраны</w:t>
      </w:r>
    </w:p>
    <w:p w14:paraId="53CAEB7B" w14:textId="77777777" w:rsidR="003752C2" w:rsidRPr="00DA4898" w:rsidRDefault="009E6FFE" w:rsidP="00DA48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/>
        <w:ind w:left="709" w:firstLine="0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ПО – программное обеспечение;</w:t>
      </w:r>
    </w:p>
    <w:p w14:paraId="2AB8ADF8" w14:textId="77777777" w:rsidR="003752C2" w:rsidRPr="00DA4898" w:rsidRDefault="009E6FFE" w:rsidP="00DA48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/>
        <w:ind w:left="709" w:firstLine="0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Подрядчик – исполнитель по контракту, приложением к которому является настоящий документ;</w:t>
      </w:r>
    </w:p>
    <w:p w14:paraId="09F6C63C" w14:textId="77777777" w:rsidR="003752C2" w:rsidRPr="00DA4898" w:rsidRDefault="009E6FFE" w:rsidP="00DA48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/>
        <w:ind w:left="709" w:firstLine="0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РД – руководящий документ;</w:t>
      </w:r>
    </w:p>
    <w:p w14:paraId="5B1F95AE" w14:textId="77777777" w:rsidR="003752C2" w:rsidRPr="00DA4898" w:rsidRDefault="009E6FFE" w:rsidP="00DA48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/>
        <w:ind w:left="709" w:firstLine="0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РФ – Российская Федерация;</w:t>
      </w:r>
    </w:p>
    <w:p w14:paraId="65BE22A7" w14:textId="24EC7BC9" w:rsidR="003752C2" w:rsidRPr="00DA4898" w:rsidRDefault="009E6FFE" w:rsidP="00DA48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/>
        <w:ind w:left="709" w:firstLine="0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СНиП – строительные нормы и правила;</w:t>
      </w:r>
    </w:p>
    <w:p w14:paraId="1F5597C0" w14:textId="3C70559B" w:rsidR="008A1F9E" w:rsidRPr="00DA4898" w:rsidRDefault="008A1F9E" w:rsidP="00DA48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/>
        <w:ind w:left="709" w:firstLine="0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СЦ – ситуационный центр безопасности;</w:t>
      </w:r>
    </w:p>
    <w:p w14:paraId="4A4456D4" w14:textId="77777777" w:rsidR="003752C2" w:rsidRPr="00DA4898" w:rsidRDefault="009E6FFE" w:rsidP="00DA48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/>
        <w:ind w:left="709" w:firstLine="0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ТЗ – техническое задание.</w:t>
      </w:r>
    </w:p>
    <w:p w14:paraId="3AC3EE04" w14:textId="77777777" w:rsidR="003752C2" w:rsidRPr="00DA4898" w:rsidRDefault="009E6FFE" w:rsidP="00F372F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</w:rPr>
      </w:pPr>
      <w:r w:rsidRPr="00DA4898">
        <w:rPr>
          <w:b/>
          <w:color w:val="000000"/>
          <w:sz w:val="24"/>
          <w:szCs w:val="24"/>
        </w:rPr>
        <w:lastRenderedPageBreak/>
        <w:t>Перечень и месторасположение объектов Заказчика, в которых запланировано проведение работ</w:t>
      </w:r>
      <w:r w:rsidRPr="00DA4898">
        <w:rPr>
          <w:color w:val="000000"/>
          <w:sz w:val="24"/>
          <w:szCs w:val="24"/>
        </w:rPr>
        <w:t>:</w:t>
      </w:r>
    </w:p>
    <w:p w14:paraId="098ED19E" w14:textId="2F3325E5" w:rsidR="003752C2" w:rsidRPr="00DA4898" w:rsidRDefault="009E6FFE" w:rsidP="00F372FB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 xml:space="preserve">Компоненты </w:t>
      </w:r>
      <w:r w:rsidR="008A1F9E" w:rsidRPr="00DA4898">
        <w:rPr>
          <w:color w:val="000000"/>
          <w:sz w:val="24"/>
          <w:szCs w:val="24"/>
        </w:rPr>
        <w:t>СЦ</w:t>
      </w:r>
      <w:r w:rsidRPr="00DA4898">
        <w:rPr>
          <w:color w:val="000000"/>
          <w:sz w:val="24"/>
          <w:szCs w:val="24"/>
        </w:rPr>
        <w:t xml:space="preserve">, согласованная работа которых </w:t>
      </w:r>
      <w:r w:rsidR="008A1F9E" w:rsidRPr="00DA4898">
        <w:rPr>
          <w:color w:val="000000"/>
          <w:sz w:val="24"/>
          <w:szCs w:val="24"/>
        </w:rPr>
        <w:t xml:space="preserve">в рамках СРС </w:t>
      </w:r>
      <w:r w:rsidRPr="00DA4898">
        <w:rPr>
          <w:color w:val="000000"/>
          <w:sz w:val="24"/>
          <w:szCs w:val="24"/>
        </w:rPr>
        <w:t>должна быть обеспечена в рамках текущего технического задания</w:t>
      </w:r>
      <w:r w:rsidR="00A02011">
        <w:rPr>
          <w:color w:val="000000"/>
          <w:sz w:val="24"/>
          <w:szCs w:val="24"/>
        </w:rPr>
        <w:t>:</w:t>
      </w:r>
    </w:p>
    <w:p w14:paraId="470C5CC9" w14:textId="5946A1C1" w:rsidR="003752C2" w:rsidRPr="00DA4898" w:rsidRDefault="009E6FFE" w:rsidP="00A02011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Нефтеперекачивающие станции (далее - НПС) в количестве 1</w:t>
      </w:r>
      <w:r w:rsidR="008A1F9E" w:rsidRPr="00DA4898">
        <w:rPr>
          <w:color w:val="000000"/>
          <w:sz w:val="24"/>
          <w:szCs w:val="24"/>
        </w:rPr>
        <w:t>0</w:t>
      </w:r>
      <w:r w:rsidRPr="00DA4898">
        <w:rPr>
          <w:color w:val="000000"/>
          <w:sz w:val="24"/>
          <w:szCs w:val="24"/>
        </w:rPr>
        <w:t xml:space="preserve"> шт.:</w:t>
      </w:r>
    </w:p>
    <w:p w14:paraId="5B7C3D11" w14:textId="77777777" w:rsidR="00856373" w:rsidRPr="00DA4898" w:rsidRDefault="00856373" w:rsidP="00F372F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/>
        <w:ind w:left="709" w:firstLine="0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Краснодарский край:</w:t>
      </w:r>
    </w:p>
    <w:p w14:paraId="483FA917" w14:textId="77777777" w:rsidR="00856373" w:rsidRPr="00DA4898" w:rsidRDefault="00856373" w:rsidP="00F372FB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</w:tabs>
        <w:ind w:left="709" w:firstLine="0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НПС «Кропоткинская»;</w:t>
      </w:r>
    </w:p>
    <w:p w14:paraId="4D46B11E" w14:textId="732F2D3D" w:rsidR="00856373" w:rsidRPr="00DA4898" w:rsidRDefault="00856373" w:rsidP="00F372FB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</w:tabs>
        <w:ind w:left="709" w:firstLine="0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НПС- 7;</w:t>
      </w:r>
    </w:p>
    <w:p w14:paraId="7F6B99E6" w14:textId="2A54C323" w:rsidR="00856373" w:rsidRPr="00DA4898" w:rsidRDefault="00856373" w:rsidP="00F372FB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</w:tabs>
        <w:ind w:left="709" w:firstLine="0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НПС-8;</w:t>
      </w:r>
    </w:p>
    <w:p w14:paraId="75C30047" w14:textId="79BCF92C" w:rsidR="00856373" w:rsidRPr="00DA4898" w:rsidRDefault="00856373" w:rsidP="00F372F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/>
        <w:ind w:left="709" w:firstLine="0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Ставропольский край:</w:t>
      </w:r>
    </w:p>
    <w:p w14:paraId="54EEA6D7" w14:textId="515BC4AA" w:rsidR="00856373" w:rsidRPr="00DA4898" w:rsidRDefault="00856373" w:rsidP="00F372FB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</w:tabs>
        <w:ind w:left="709" w:firstLine="0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НПС -4;</w:t>
      </w:r>
    </w:p>
    <w:p w14:paraId="62837A78" w14:textId="77777777" w:rsidR="00856373" w:rsidRPr="00DA4898" w:rsidRDefault="00856373" w:rsidP="00F372FB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</w:tabs>
        <w:ind w:left="709" w:firstLine="0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НПС- 5;</w:t>
      </w:r>
    </w:p>
    <w:p w14:paraId="73E7715F" w14:textId="0F6D53F7" w:rsidR="00856373" w:rsidRPr="00DA4898" w:rsidRDefault="00856373" w:rsidP="00F372F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/>
        <w:ind w:left="709" w:firstLine="0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Республика Калмыкия</w:t>
      </w:r>
    </w:p>
    <w:p w14:paraId="0C235F0C" w14:textId="77777777" w:rsidR="00856373" w:rsidRPr="00DA4898" w:rsidRDefault="00856373" w:rsidP="00F372FB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</w:tabs>
        <w:ind w:left="709" w:firstLine="0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НПС «Комсомольская»;</w:t>
      </w:r>
    </w:p>
    <w:p w14:paraId="4401FBA4" w14:textId="77777777" w:rsidR="00856373" w:rsidRPr="00DA4898" w:rsidRDefault="00856373" w:rsidP="00F372FB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</w:tabs>
        <w:ind w:left="709" w:firstLine="0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НПС- 2;</w:t>
      </w:r>
    </w:p>
    <w:p w14:paraId="1B1FA9D5" w14:textId="28C30F65" w:rsidR="00856373" w:rsidRPr="00DA4898" w:rsidRDefault="00856373" w:rsidP="00F372FB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</w:tabs>
        <w:ind w:left="709" w:firstLine="0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НПС- 3;</w:t>
      </w:r>
    </w:p>
    <w:p w14:paraId="01403262" w14:textId="25709FF0" w:rsidR="00856373" w:rsidRPr="00DA4898" w:rsidRDefault="00856373" w:rsidP="00F372F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/>
        <w:ind w:left="709" w:firstLine="0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Астраханская область:</w:t>
      </w:r>
    </w:p>
    <w:p w14:paraId="16D98703" w14:textId="6CB478B6" w:rsidR="00856373" w:rsidRPr="00DA4898" w:rsidRDefault="00856373" w:rsidP="00F372FB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</w:tabs>
        <w:ind w:left="709" w:firstLine="0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А-НПС- 4А;</w:t>
      </w:r>
    </w:p>
    <w:p w14:paraId="703AD55D" w14:textId="6287E15A" w:rsidR="00856373" w:rsidRPr="00DA4898" w:rsidRDefault="00856373" w:rsidP="00F372FB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2268"/>
        </w:tabs>
        <w:ind w:left="709" w:firstLine="0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А-НПС-5А</w:t>
      </w:r>
    </w:p>
    <w:p w14:paraId="20F804F3" w14:textId="13992FBA" w:rsidR="00BF3EBC" w:rsidRPr="00DA4898" w:rsidRDefault="00BF3EBC" w:rsidP="00F372FB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14:paraId="65E2AD2D" w14:textId="755544F9" w:rsidR="003752C2" w:rsidRPr="00DA4898" w:rsidRDefault="009E6FFE" w:rsidP="00F372F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</w:rPr>
      </w:pPr>
      <w:r w:rsidRPr="00DA4898">
        <w:rPr>
          <w:b/>
          <w:color w:val="000000"/>
          <w:sz w:val="24"/>
          <w:szCs w:val="24"/>
        </w:rPr>
        <w:t xml:space="preserve">Срок оказания Услуг: </w:t>
      </w:r>
      <w:r w:rsidR="005D04CC" w:rsidRPr="00DA4898">
        <w:rPr>
          <w:color w:val="000000"/>
          <w:sz w:val="24"/>
          <w:szCs w:val="24"/>
        </w:rPr>
        <w:t>c «</w:t>
      </w:r>
      <w:r w:rsidR="00D47B6E">
        <w:rPr>
          <w:color w:val="000000"/>
          <w:sz w:val="24"/>
          <w:szCs w:val="24"/>
        </w:rPr>
        <w:t xml:space="preserve"> </w:t>
      </w:r>
      <w:r w:rsidR="00C228C1" w:rsidRPr="00DA4898">
        <w:rPr>
          <w:color w:val="000000"/>
          <w:sz w:val="24"/>
          <w:szCs w:val="24"/>
        </w:rPr>
        <w:t>0</w:t>
      </w:r>
      <w:r w:rsidR="00BF3EBC" w:rsidRPr="00DA4898">
        <w:rPr>
          <w:color w:val="000000"/>
          <w:sz w:val="24"/>
          <w:szCs w:val="24"/>
        </w:rPr>
        <w:t>1</w:t>
      </w:r>
      <w:r w:rsidR="00D47B6E">
        <w:rPr>
          <w:color w:val="000000"/>
          <w:sz w:val="24"/>
          <w:szCs w:val="24"/>
        </w:rPr>
        <w:t xml:space="preserve"> </w:t>
      </w:r>
      <w:r w:rsidRPr="00DA4898">
        <w:rPr>
          <w:color w:val="000000"/>
          <w:sz w:val="24"/>
          <w:szCs w:val="24"/>
        </w:rPr>
        <w:t xml:space="preserve">» </w:t>
      </w:r>
      <w:r w:rsidR="00C228C1" w:rsidRPr="00DA4898">
        <w:rPr>
          <w:color w:val="000000"/>
          <w:sz w:val="24"/>
          <w:szCs w:val="24"/>
        </w:rPr>
        <w:t>сентября</w:t>
      </w:r>
      <w:r w:rsidR="005D04CC" w:rsidRPr="00DA4898">
        <w:rPr>
          <w:color w:val="000000"/>
          <w:sz w:val="24"/>
          <w:szCs w:val="24"/>
        </w:rPr>
        <w:t xml:space="preserve"> 202</w:t>
      </w:r>
      <w:r w:rsidR="00C228C1" w:rsidRPr="00DA4898">
        <w:rPr>
          <w:color w:val="000000"/>
          <w:sz w:val="24"/>
          <w:szCs w:val="24"/>
        </w:rPr>
        <w:t>2</w:t>
      </w:r>
      <w:r w:rsidR="005D04CC" w:rsidRPr="00DA4898">
        <w:rPr>
          <w:color w:val="000000"/>
          <w:sz w:val="24"/>
          <w:szCs w:val="24"/>
        </w:rPr>
        <w:t>г. по «</w:t>
      </w:r>
      <w:r w:rsidR="00D47B6E">
        <w:rPr>
          <w:color w:val="000000"/>
          <w:sz w:val="24"/>
          <w:szCs w:val="24"/>
        </w:rPr>
        <w:t xml:space="preserve"> </w:t>
      </w:r>
      <w:r w:rsidR="005D04CC" w:rsidRPr="00DA4898">
        <w:rPr>
          <w:color w:val="000000"/>
          <w:sz w:val="24"/>
          <w:szCs w:val="24"/>
        </w:rPr>
        <w:t>3</w:t>
      </w:r>
      <w:r w:rsidR="00C228C1" w:rsidRPr="00DA4898">
        <w:rPr>
          <w:color w:val="000000"/>
          <w:sz w:val="24"/>
          <w:szCs w:val="24"/>
        </w:rPr>
        <w:t>0</w:t>
      </w:r>
      <w:r w:rsidR="00D47B6E">
        <w:rPr>
          <w:color w:val="000000"/>
          <w:sz w:val="24"/>
          <w:szCs w:val="24"/>
        </w:rPr>
        <w:t xml:space="preserve"> </w:t>
      </w:r>
      <w:r w:rsidRPr="00DA4898">
        <w:rPr>
          <w:color w:val="000000"/>
          <w:sz w:val="24"/>
          <w:szCs w:val="24"/>
        </w:rPr>
        <w:t xml:space="preserve">» </w:t>
      </w:r>
      <w:r w:rsidR="00C228C1" w:rsidRPr="00DA4898">
        <w:rPr>
          <w:color w:val="000000"/>
          <w:sz w:val="24"/>
          <w:szCs w:val="24"/>
        </w:rPr>
        <w:t>апреля</w:t>
      </w:r>
      <w:r w:rsidRPr="00DA4898">
        <w:rPr>
          <w:color w:val="000000"/>
          <w:sz w:val="24"/>
          <w:szCs w:val="24"/>
        </w:rPr>
        <w:t xml:space="preserve"> 202</w:t>
      </w:r>
      <w:r w:rsidR="00C228C1" w:rsidRPr="00DA4898">
        <w:rPr>
          <w:color w:val="000000"/>
          <w:sz w:val="24"/>
          <w:szCs w:val="24"/>
        </w:rPr>
        <w:t>3</w:t>
      </w:r>
      <w:r w:rsidRPr="00DA4898">
        <w:rPr>
          <w:color w:val="000000"/>
          <w:sz w:val="24"/>
          <w:szCs w:val="24"/>
        </w:rPr>
        <w:t>г.</w:t>
      </w:r>
    </w:p>
    <w:p w14:paraId="441A7B74" w14:textId="77777777" w:rsidR="003752C2" w:rsidRPr="00DA4898" w:rsidRDefault="003752C2" w:rsidP="00F372FB">
      <w:pPr>
        <w:pBdr>
          <w:top w:val="nil"/>
          <w:left w:val="nil"/>
          <w:bottom w:val="nil"/>
          <w:right w:val="nil"/>
          <w:between w:val="nil"/>
        </w:pBdr>
        <w:tabs>
          <w:tab w:val="left" w:pos="368"/>
        </w:tabs>
        <w:ind w:left="120" w:right="104"/>
        <w:jc w:val="right"/>
        <w:rPr>
          <w:color w:val="000000"/>
          <w:sz w:val="24"/>
          <w:szCs w:val="24"/>
        </w:rPr>
      </w:pPr>
    </w:p>
    <w:p w14:paraId="46FEDE64" w14:textId="0F4F06B5" w:rsidR="003752C2" w:rsidRPr="00DA4898" w:rsidRDefault="009E6FFE" w:rsidP="00F372F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</w:rPr>
      </w:pPr>
      <w:r w:rsidRPr="00DA4898">
        <w:rPr>
          <w:b/>
          <w:color w:val="000000"/>
          <w:sz w:val="24"/>
          <w:szCs w:val="24"/>
        </w:rPr>
        <w:t>Описание действующих подсистем</w:t>
      </w:r>
      <w:r w:rsidR="00C228C1" w:rsidRPr="00DA4898">
        <w:rPr>
          <w:b/>
          <w:color w:val="000000"/>
          <w:sz w:val="24"/>
          <w:szCs w:val="24"/>
        </w:rPr>
        <w:t xml:space="preserve"> ситуационного центра безопасности</w:t>
      </w:r>
    </w:p>
    <w:p w14:paraId="3AA68695" w14:textId="0E60E7FB" w:rsidR="003752C2" w:rsidRPr="00DA4898" w:rsidRDefault="009E6FFE" w:rsidP="00F372FB">
      <w:pPr>
        <w:ind w:firstLine="709"/>
        <w:jc w:val="both"/>
        <w:rPr>
          <w:sz w:val="24"/>
          <w:szCs w:val="24"/>
        </w:rPr>
      </w:pPr>
      <w:r w:rsidRPr="00DA4898">
        <w:rPr>
          <w:sz w:val="24"/>
          <w:szCs w:val="24"/>
        </w:rPr>
        <w:t xml:space="preserve">К подсистемам </w:t>
      </w:r>
      <w:r w:rsidR="00C228C1" w:rsidRPr="00DA4898">
        <w:rPr>
          <w:sz w:val="24"/>
          <w:szCs w:val="24"/>
        </w:rPr>
        <w:t>СЦ</w:t>
      </w:r>
      <w:r w:rsidRPr="00DA4898">
        <w:rPr>
          <w:sz w:val="24"/>
          <w:szCs w:val="24"/>
        </w:rPr>
        <w:t xml:space="preserve"> относятся подсистемы, управляющие техническими средствами охраны и инженерными средствами защиты объекта, предназначенными для предотвращения и (или) выявления несанкционированных действий в отношении объекта, а именно следующие подсистемы:</w:t>
      </w:r>
    </w:p>
    <w:p w14:paraId="2185DD52" w14:textId="77777777" w:rsidR="003752C2" w:rsidRPr="00DA4898" w:rsidRDefault="009E6FFE" w:rsidP="00F372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104"/>
        <w:jc w:val="both"/>
      </w:pPr>
      <w:r w:rsidRPr="00DA4898">
        <w:rPr>
          <w:color w:val="000000"/>
          <w:sz w:val="24"/>
          <w:szCs w:val="24"/>
        </w:rPr>
        <w:t>Видеонаблюдения;</w:t>
      </w:r>
    </w:p>
    <w:p w14:paraId="27884871" w14:textId="77777777" w:rsidR="003752C2" w:rsidRPr="00DA4898" w:rsidRDefault="009E6FFE" w:rsidP="00F372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104"/>
        <w:jc w:val="both"/>
      </w:pPr>
      <w:r w:rsidRPr="00DA4898">
        <w:rPr>
          <w:color w:val="000000"/>
          <w:sz w:val="24"/>
          <w:szCs w:val="24"/>
        </w:rPr>
        <w:t>Контроля и управления доступом;</w:t>
      </w:r>
    </w:p>
    <w:p w14:paraId="324FCCA0" w14:textId="77777777" w:rsidR="003752C2" w:rsidRPr="00DA4898" w:rsidRDefault="009E6FFE" w:rsidP="00F372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104"/>
        <w:jc w:val="both"/>
      </w:pPr>
      <w:r w:rsidRPr="00DA4898">
        <w:rPr>
          <w:color w:val="000000"/>
          <w:sz w:val="24"/>
          <w:szCs w:val="24"/>
        </w:rPr>
        <w:t>Локальной вычислительной сети;</w:t>
      </w:r>
    </w:p>
    <w:p w14:paraId="3A69EB18" w14:textId="77777777" w:rsidR="003752C2" w:rsidRPr="00DA4898" w:rsidRDefault="009E6FFE" w:rsidP="00F372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104"/>
        <w:jc w:val="both"/>
      </w:pPr>
      <w:r w:rsidRPr="00DA4898">
        <w:rPr>
          <w:color w:val="000000"/>
          <w:sz w:val="24"/>
          <w:szCs w:val="24"/>
        </w:rPr>
        <w:t>Программного обеспечения систем ИТСО;</w:t>
      </w:r>
    </w:p>
    <w:p w14:paraId="0C6CD0D0" w14:textId="7CB3B27B" w:rsidR="003752C2" w:rsidRPr="00DA4898" w:rsidRDefault="009E6FFE" w:rsidP="00F372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104"/>
        <w:jc w:val="both"/>
      </w:pPr>
      <w:r w:rsidRPr="00DA4898">
        <w:rPr>
          <w:color w:val="000000"/>
          <w:sz w:val="24"/>
          <w:szCs w:val="24"/>
        </w:rPr>
        <w:t>Управления серверным оборудованием</w:t>
      </w:r>
      <w:r w:rsidR="00083926" w:rsidRPr="00DA4898">
        <w:rPr>
          <w:color w:val="000000"/>
          <w:sz w:val="24"/>
          <w:szCs w:val="24"/>
        </w:rPr>
        <w:t>;</w:t>
      </w:r>
      <w:bookmarkStart w:id="0" w:name="_GoBack"/>
      <w:bookmarkEnd w:id="0"/>
    </w:p>
    <w:p w14:paraId="44865956" w14:textId="272EA3E9" w:rsidR="00083926" w:rsidRPr="00835C21" w:rsidRDefault="00083926" w:rsidP="00F372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104"/>
        <w:jc w:val="both"/>
        <w:rPr>
          <w:sz w:val="24"/>
          <w:szCs w:val="24"/>
        </w:rPr>
      </w:pPr>
      <w:r w:rsidRPr="00835C21">
        <w:rPr>
          <w:color w:val="000000"/>
          <w:sz w:val="24"/>
          <w:szCs w:val="24"/>
        </w:rPr>
        <w:t>Периметральной охранной сигнализацией;</w:t>
      </w:r>
    </w:p>
    <w:p w14:paraId="4352FABC" w14:textId="5228EFE1" w:rsidR="00083926" w:rsidRPr="00835C21" w:rsidRDefault="00083926" w:rsidP="00F372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104"/>
        <w:jc w:val="both"/>
        <w:rPr>
          <w:sz w:val="24"/>
          <w:szCs w:val="24"/>
        </w:rPr>
      </w:pPr>
      <w:r w:rsidRPr="00835C21">
        <w:rPr>
          <w:sz w:val="24"/>
          <w:szCs w:val="24"/>
        </w:rPr>
        <w:t>Сбора и обработки информации;</w:t>
      </w:r>
    </w:p>
    <w:p w14:paraId="078769E7" w14:textId="4AACF81B" w:rsidR="00083926" w:rsidRPr="00835C21" w:rsidRDefault="00083926" w:rsidP="00F372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104"/>
        <w:jc w:val="both"/>
        <w:rPr>
          <w:sz w:val="24"/>
          <w:szCs w:val="24"/>
        </w:rPr>
      </w:pPr>
      <w:r w:rsidRPr="00835C21">
        <w:rPr>
          <w:sz w:val="24"/>
          <w:szCs w:val="24"/>
        </w:rPr>
        <w:t>Охранной сигнализации;</w:t>
      </w:r>
    </w:p>
    <w:p w14:paraId="68B6F52E" w14:textId="4D2C061E" w:rsidR="00083926" w:rsidRPr="00835C21" w:rsidRDefault="00083926" w:rsidP="00F372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104"/>
        <w:jc w:val="both"/>
        <w:rPr>
          <w:sz w:val="24"/>
          <w:szCs w:val="24"/>
        </w:rPr>
      </w:pPr>
      <w:r w:rsidRPr="00835C21">
        <w:rPr>
          <w:sz w:val="24"/>
          <w:szCs w:val="24"/>
        </w:rPr>
        <w:t>Голосовой связи.</w:t>
      </w:r>
    </w:p>
    <w:p w14:paraId="63E6E95D" w14:textId="48FA13C6" w:rsidR="003752C2" w:rsidRPr="00DA4898" w:rsidRDefault="003752C2" w:rsidP="00F372FB">
      <w:pPr>
        <w:pStyle w:val="1"/>
        <w:tabs>
          <w:tab w:val="left" w:pos="433"/>
        </w:tabs>
        <w:ind w:left="0" w:firstLine="0"/>
        <w:rPr>
          <w:color w:val="000000"/>
        </w:rPr>
      </w:pPr>
    </w:p>
    <w:p w14:paraId="2C9383C1" w14:textId="4BD64F9D" w:rsidR="003752C2" w:rsidRPr="00DA4898" w:rsidRDefault="009E6FFE" w:rsidP="00F372F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</w:rPr>
      </w:pPr>
      <w:r w:rsidRPr="00DA4898">
        <w:rPr>
          <w:b/>
          <w:color w:val="000000"/>
          <w:sz w:val="24"/>
          <w:szCs w:val="24"/>
        </w:rPr>
        <w:t>Задачи, соста</w:t>
      </w:r>
      <w:r w:rsidR="00CB246A" w:rsidRPr="00DA4898">
        <w:rPr>
          <w:b/>
          <w:color w:val="000000"/>
          <w:sz w:val="24"/>
          <w:szCs w:val="24"/>
        </w:rPr>
        <w:t>в и основные функции создаваемо</w:t>
      </w:r>
      <w:r w:rsidR="00C228C1" w:rsidRPr="00DA4898">
        <w:rPr>
          <w:b/>
          <w:color w:val="000000"/>
          <w:sz w:val="24"/>
          <w:szCs w:val="24"/>
        </w:rPr>
        <w:t>й</w:t>
      </w:r>
      <w:r w:rsidR="00CB246A" w:rsidRPr="00DA4898">
        <w:rPr>
          <w:b/>
          <w:color w:val="000000"/>
          <w:sz w:val="24"/>
          <w:szCs w:val="24"/>
        </w:rPr>
        <w:t xml:space="preserve"> </w:t>
      </w:r>
      <w:r w:rsidR="00C228C1" w:rsidRPr="00DA4898">
        <w:rPr>
          <w:b/>
          <w:color w:val="000000"/>
          <w:sz w:val="24"/>
          <w:szCs w:val="24"/>
        </w:rPr>
        <w:t>Системы</w:t>
      </w:r>
    </w:p>
    <w:p w14:paraId="77B911EC" w14:textId="77777777" w:rsidR="00811FC7" w:rsidRPr="00DA4898" w:rsidRDefault="00811FC7" w:rsidP="00F372F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</w:rPr>
      </w:pPr>
    </w:p>
    <w:p w14:paraId="32325D54" w14:textId="128690F9" w:rsidR="003752C2" w:rsidRPr="00DA4898" w:rsidRDefault="00CB246A" w:rsidP="00F372F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right="104" w:firstLine="0"/>
        <w:jc w:val="both"/>
        <w:rPr>
          <w:color w:val="000000"/>
        </w:rPr>
      </w:pPr>
      <w:r w:rsidRPr="00DA4898">
        <w:rPr>
          <w:b/>
          <w:color w:val="000000"/>
          <w:sz w:val="24"/>
          <w:szCs w:val="24"/>
        </w:rPr>
        <w:t>Общие задачи создаваемо</w:t>
      </w:r>
      <w:r w:rsidR="00C228C1" w:rsidRPr="00DA4898">
        <w:rPr>
          <w:b/>
          <w:color w:val="000000"/>
          <w:sz w:val="24"/>
          <w:szCs w:val="24"/>
        </w:rPr>
        <w:t>й</w:t>
      </w:r>
      <w:r w:rsidRPr="00DA4898">
        <w:rPr>
          <w:b/>
          <w:color w:val="000000"/>
          <w:sz w:val="24"/>
          <w:szCs w:val="24"/>
        </w:rPr>
        <w:t xml:space="preserve"> </w:t>
      </w:r>
      <w:r w:rsidR="00C228C1" w:rsidRPr="00DA4898">
        <w:rPr>
          <w:b/>
          <w:color w:val="000000"/>
          <w:sz w:val="24"/>
          <w:szCs w:val="24"/>
        </w:rPr>
        <w:t>С</w:t>
      </w:r>
      <w:r w:rsidR="009E6FFE" w:rsidRPr="00DA4898">
        <w:rPr>
          <w:b/>
          <w:color w:val="000000"/>
          <w:sz w:val="24"/>
          <w:szCs w:val="24"/>
        </w:rPr>
        <w:t>истемы</w:t>
      </w:r>
    </w:p>
    <w:p w14:paraId="51332DAA" w14:textId="2CF39A12" w:rsidR="00CB246A" w:rsidRPr="00DA4898" w:rsidRDefault="00CB246A" w:rsidP="00F372FB">
      <w:pPr>
        <w:ind w:firstLine="709"/>
        <w:jc w:val="both"/>
        <w:rPr>
          <w:sz w:val="24"/>
          <w:szCs w:val="24"/>
        </w:rPr>
      </w:pPr>
      <w:r w:rsidRPr="00DA4898">
        <w:rPr>
          <w:sz w:val="24"/>
          <w:szCs w:val="24"/>
        </w:rPr>
        <w:t>Результатом выполнения работ должн</w:t>
      </w:r>
      <w:r w:rsidR="00C228C1" w:rsidRPr="00DA4898">
        <w:rPr>
          <w:sz w:val="24"/>
          <w:szCs w:val="24"/>
        </w:rPr>
        <w:t>а</w:t>
      </w:r>
      <w:r w:rsidRPr="00DA4898">
        <w:rPr>
          <w:sz w:val="24"/>
          <w:szCs w:val="24"/>
        </w:rPr>
        <w:t xml:space="preserve"> стать </w:t>
      </w:r>
      <w:r w:rsidR="00C228C1" w:rsidRPr="00DA4898">
        <w:rPr>
          <w:sz w:val="24"/>
          <w:szCs w:val="24"/>
        </w:rPr>
        <w:t>Система распределенных серверов</w:t>
      </w:r>
      <w:r w:rsidRPr="00DA4898">
        <w:rPr>
          <w:sz w:val="24"/>
          <w:szCs w:val="24"/>
        </w:rPr>
        <w:t>, представляющ</w:t>
      </w:r>
      <w:r w:rsidR="00D45F5A" w:rsidRPr="00DA4898">
        <w:rPr>
          <w:sz w:val="24"/>
          <w:szCs w:val="24"/>
        </w:rPr>
        <w:t>ая</w:t>
      </w:r>
      <w:r w:rsidRPr="00DA4898">
        <w:rPr>
          <w:sz w:val="24"/>
          <w:szCs w:val="24"/>
        </w:rPr>
        <w:t xml:space="preserve"> собой программно-аппаратный комплекс по индивидуальному заданию Заказчика, передаваемый Заказчику на условиях исключительного права на результат услуги/работ.</w:t>
      </w:r>
    </w:p>
    <w:p w14:paraId="336BBDE8" w14:textId="77777777" w:rsidR="003752C2" w:rsidRPr="00DA4898" w:rsidRDefault="009E6FFE" w:rsidP="00F372FB">
      <w:pPr>
        <w:ind w:firstLine="709"/>
        <w:jc w:val="both"/>
        <w:rPr>
          <w:sz w:val="24"/>
          <w:szCs w:val="24"/>
        </w:rPr>
      </w:pPr>
      <w:r w:rsidRPr="00DA4898">
        <w:rPr>
          <w:sz w:val="24"/>
          <w:szCs w:val="24"/>
        </w:rPr>
        <w:t xml:space="preserve">Базовый функционал создаваемой системы относится к системам охранного телевидения и согласно ГОСТ Р 51558-2014 «Средства и системы охранные телевизионные. Классификация. Общие технические требования. Методы испытаний» должна с учетом конкретных условий и особенностей процессов деятельности на объекте обеспечивать визуальное наблюдение ситуационной обстановки в заданном формате изображения, </w:t>
      </w:r>
      <w:r w:rsidRPr="00DA4898">
        <w:rPr>
          <w:sz w:val="24"/>
          <w:szCs w:val="24"/>
        </w:rPr>
        <w:lastRenderedPageBreak/>
        <w:t xml:space="preserve">обнаружение и идентификацию субъектов наблюдения в зависимости от назначения - людей, транспортных средств, имущества, элементов объектовой инфраструктуры, а также визуальное документирование и архивирование получаемой видеоинформации в едином ситуационном центре Заказчика. </w:t>
      </w:r>
    </w:p>
    <w:p w14:paraId="47613D61" w14:textId="07683FD4" w:rsidR="003752C2" w:rsidRPr="00DA4898" w:rsidRDefault="009E6FFE" w:rsidP="00F372FB">
      <w:pPr>
        <w:ind w:firstLine="709"/>
        <w:jc w:val="both"/>
        <w:rPr>
          <w:sz w:val="24"/>
          <w:szCs w:val="24"/>
        </w:rPr>
      </w:pPr>
      <w:r w:rsidRPr="00DA4898">
        <w:rPr>
          <w:sz w:val="24"/>
          <w:szCs w:val="24"/>
        </w:rPr>
        <w:t xml:space="preserve">Создаваемая Система должна </w:t>
      </w:r>
      <w:r w:rsidR="00D45F5A" w:rsidRPr="00DA4898">
        <w:rPr>
          <w:sz w:val="24"/>
          <w:szCs w:val="24"/>
        </w:rPr>
        <w:t xml:space="preserve">обеспечивать </w:t>
      </w:r>
      <w:r w:rsidRPr="00DA4898">
        <w:rPr>
          <w:sz w:val="24"/>
          <w:szCs w:val="24"/>
        </w:rPr>
        <w:t>реш</w:t>
      </w:r>
      <w:r w:rsidR="00D45F5A" w:rsidRPr="00DA4898">
        <w:rPr>
          <w:sz w:val="24"/>
          <w:szCs w:val="24"/>
        </w:rPr>
        <w:t>ение</w:t>
      </w:r>
      <w:r w:rsidRPr="00DA4898">
        <w:rPr>
          <w:sz w:val="24"/>
          <w:szCs w:val="24"/>
        </w:rPr>
        <w:t xml:space="preserve"> следующ</w:t>
      </w:r>
      <w:r w:rsidR="00D45F5A" w:rsidRPr="00DA4898">
        <w:rPr>
          <w:sz w:val="24"/>
          <w:szCs w:val="24"/>
        </w:rPr>
        <w:t>их</w:t>
      </w:r>
      <w:r w:rsidRPr="00DA4898">
        <w:rPr>
          <w:sz w:val="24"/>
          <w:szCs w:val="24"/>
        </w:rPr>
        <w:t xml:space="preserve"> задач:</w:t>
      </w:r>
    </w:p>
    <w:p w14:paraId="787C92BE" w14:textId="77777777" w:rsidR="0072482B" w:rsidRPr="00DA4898" w:rsidRDefault="0072482B" w:rsidP="00F372FB">
      <w:pPr>
        <w:pStyle w:val="af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Обеспечивать визуальный контроль за объектами, находящимися на подконтрольной территории;</w:t>
      </w:r>
    </w:p>
    <w:p w14:paraId="5E16816D" w14:textId="77777777" w:rsidR="0072482B" w:rsidRPr="00DA4898" w:rsidRDefault="0072482B" w:rsidP="00F372FB">
      <w:pPr>
        <w:pStyle w:val="af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Предотвращать и минимизировать риски несанкционированного проникновения и действий на подконтрольной территории;</w:t>
      </w:r>
    </w:p>
    <w:p w14:paraId="20701CEC" w14:textId="77777777" w:rsidR="0072482B" w:rsidRPr="00DA4898" w:rsidRDefault="0072482B" w:rsidP="00F372FB">
      <w:pPr>
        <w:pStyle w:val="af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Обеспечивать безопасность людей, сохранность материальных и интеллектуальных ценностей;</w:t>
      </w:r>
    </w:p>
    <w:p w14:paraId="081259E9" w14:textId="77777777" w:rsidR="0072482B" w:rsidRPr="00DA4898" w:rsidRDefault="0072482B" w:rsidP="00F372FB">
      <w:pPr>
        <w:pStyle w:val="af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Повышать уровень безопасности объектов и людей, за счет обеспечения дистанционного наблюдения за контрольными точками и своевременного принятия контрмер в случае возникновения необходимости без непосредственного контакта с нарушителями или опасными предметами;</w:t>
      </w:r>
    </w:p>
    <w:p w14:paraId="431000C2" w14:textId="77777777" w:rsidR="0072482B" w:rsidRPr="00DA4898" w:rsidRDefault="0072482B" w:rsidP="00F372FB">
      <w:pPr>
        <w:pStyle w:val="af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Организовывать круглосуточный визуальный контроль и мониторинг состояния и событий на подконтрольной территории в режиме реального времени (в том числе за перемещением людей и предметов) на удалённых рабочих местах операторов;</w:t>
      </w:r>
    </w:p>
    <w:p w14:paraId="57F9E665" w14:textId="77777777" w:rsidR="0072482B" w:rsidRPr="00DA4898" w:rsidRDefault="0072482B" w:rsidP="00F372FB">
      <w:pPr>
        <w:pStyle w:val="af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 xml:space="preserve"> Аккумулировать данные визуального контроля в специализированные архивы с возможностью их последующего анализа.</w:t>
      </w:r>
    </w:p>
    <w:p w14:paraId="29089B51" w14:textId="77777777" w:rsidR="003752C2" w:rsidRPr="00DA4898" w:rsidRDefault="009E6FFE" w:rsidP="00F372FB">
      <w:pPr>
        <w:pStyle w:val="af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Обеспечивать</w:t>
      </w:r>
      <w:r w:rsidR="00DE4E32" w:rsidRPr="00DA4898">
        <w:rPr>
          <w:rFonts w:ascii="Times New Roman" w:hAnsi="Times New Roman"/>
          <w:color w:val="000000"/>
          <w:sz w:val="24"/>
          <w:szCs w:val="24"/>
        </w:rPr>
        <w:t xml:space="preserve"> возможность</w:t>
      </w:r>
      <w:r w:rsidRPr="00DA4898">
        <w:rPr>
          <w:rFonts w:ascii="Times New Roman" w:hAnsi="Times New Roman"/>
          <w:color w:val="000000"/>
          <w:sz w:val="24"/>
          <w:szCs w:val="24"/>
        </w:rPr>
        <w:t xml:space="preserve"> распознавание лиц для автоматической идентификации личности по видеоизображению с IP камер, сравнивая их с заранее созданной базой эталонных изображений (не менее </w:t>
      </w:r>
      <w:r w:rsidR="00DE4E32" w:rsidRPr="00DA4898">
        <w:rPr>
          <w:rFonts w:ascii="Times New Roman" w:hAnsi="Times New Roman"/>
          <w:color w:val="000000"/>
          <w:sz w:val="24"/>
          <w:szCs w:val="24"/>
        </w:rPr>
        <w:t>20</w:t>
      </w:r>
      <w:r w:rsidRPr="00DA4898">
        <w:rPr>
          <w:rFonts w:ascii="Times New Roman" w:hAnsi="Times New Roman"/>
          <w:color w:val="000000"/>
          <w:sz w:val="24"/>
          <w:szCs w:val="24"/>
        </w:rPr>
        <w:t xml:space="preserve">00 уникальных лиц в базе эталонных изображения). </w:t>
      </w:r>
    </w:p>
    <w:p w14:paraId="4A3B381C" w14:textId="77777777" w:rsidR="003752C2" w:rsidRPr="00DA4898" w:rsidRDefault="009E6FFE" w:rsidP="00F372FB">
      <w:pPr>
        <w:pStyle w:val="af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Обеспечивать возможность добавления/удаления лиц в базе эталонных изображений;</w:t>
      </w:r>
    </w:p>
    <w:p w14:paraId="5CE4612A" w14:textId="77777777" w:rsidR="003752C2" w:rsidRPr="00DA4898" w:rsidRDefault="009E6FFE" w:rsidP="00F372FB">
      <w:pPr>
        <w:pStyle w:val="af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Обеспечивать в базе поиск и отображать статистики распознавания эталонных изображений лиц;</w:t>
      </w:r>
    </w:p>
    <w:p w14:paraId="40705DAD" w14:textId="77777777" w:rsidR="003752C2" w:rsidRPr="00DA4898" w:rsidRDefault="009E6FFE" w:rsidP="00F372FB">
      <w:pPr>
        <w:pStyle w:val="af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Обеспечивать просмотр видеозаписи, соответствующей моменту распознавания лица;</w:t>
      </w:r>
    </w:p>
    <w:p w14:paraId="31C69263" w14:textId="77777777" w:rsidR="003752C2" w:rsidRPr="00DA4898" w:rsidRDefault="009E6FFE" w:rsidP="00F372FB">
      <w:pPr>
        <w:pStyle w:val="af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Обеспечивать поиск эталонных изображений лиц в видеоархиве;</w:t>
      </w:r>
    </w:p>
    <w:p w14:paraId="29EA9FF5" w14:textId="77777777" w:rsidR="003752C2" w:rsidRPr="00DA4898" w:rsidRDefault="009E6FFE" w:rsidP="00F372FB">
      <w:pPr>
        <w:pStyle w:val="af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Обеспечивать обнаружение движения в кадре;</w:t>
      </w:r>
    </w:p>
    <w:p w14:paraId="29073220" w14:textId="77777777" w:rsidR="003752C2" w:rsidRPr="00DA4898" w:rsidRDefault="009E6FFE" w:rsidP="00F372FB">
      <w:pPr>
        <w:pStyle w:val="af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Обеспечивать</w:t>
      </w:r>
      <w:r w:rsidR="00DE4E32" w:rsidRPr="00DA4898">
        <w:rPr>
          <w:rFonts w:ascii="Times New Roman" w:hAnsi="Times New Roman"/>
          <w:color w:val="000000"/>
          <w:sz w:val="24"/>
          <w:szCs w:val="24"/>
        </w:rPr>
        <w:t xml:space="preserve"> возможность</w:t>
      </w:r>
      <w:r w:rsidRPr="00DA4898">
        <w:rPr>
          <w:rFonts w:ascii="Times New Roman" w:hAnsi="Times New Roman"/>
          <w:color w:val="000000"/>
          <w:sz w:val="24"/>
          <w:szCs w:val="24"/>
        </w:rPr>
        <w:t xml:space="preserve"> идентификацию средств индивидуальной защиты работников;</w:t>
      </w:r>
    </w:p>
    <w:p w14:paraId="141AD157" w14:textId="77777777" w:rsidR="003752C2" w:rsidRPr="00DA4898" w:rsidRDefault="009E6FFE" w:rsidP="00F372FB">
      <w:pPr>
        <w:pStyle w:val="af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Обеспечивать</w:t>
      </w:r>
      <w:r w:rsidR="00DE4E32" w:rsidRPr="00DA4898">
        <w:rPr>
          <w:rFonts w:ascii="Times New Roman" w:hAnsi="Times New Roman"/>
          <w:color w:val="000000"/>
          <w:sz w:val="24"/>
          <w:szCs w:val="24"/>
        </w:rPr>
        <w:t xml:space="preserve"> возможность</w:t>
      </w:r>
      <w:r w:rsidRPr="00DA4898">
        <w:rPr>
          <w:rFonts w:ascii="Times New Roman" w:hAnsi="Times New Roman"/>
          <w:color w:val="000000"/>
          <w:sz w:val="24"/>
          <w:szCs w:val="24"/>
        </w:rPr>
        <w:t xml:space="preserve"> определение движение объекта в кадре, его относительной скорости и направления при пересечении выделенной границы;</w:t>
      </w:r>
    </w:p>
    <w:p w14:paraId="63DDB6AB" w14:textId="77777777" w:rsidR="003752C2" w:rsidRPr="00DA4898" w:rsidRDefault="009E6FFE" w:rsidP="00F372FB">
      <w:pPr>
        <w:pStyle w:val="af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Обеспечивать</w:t>
      </w:r>
      <w:r w:rsidR="00DE4E32" w:rsidRPr="00DA4898">
        <w:rPr>
          <w:rFonts w:ascii="Times New Roman" w:hAnsi="Times New Roman"/>
          <w:color w:val="000000"/>
          <w:sz w:val="24"/>
          <w:szCs w:val="24"/>
        </w:rPr>
        <w:t xml:space="preserve"> возможность</w:t>
      </w:r>
      <w:r w:rsidRPr="00DA4898">
        <w:rPr>
          <w:rFonts w:ascii="Times New Roman" w:hAnsi="Times New Roman"/>
          <w:color w:val="000000"/>
          <w:sz w:val="24"/>
          <w:szCs w:val="24"/>
        </w:rPr>
        <w:t xml:space="preserve"> обнаружение в кадре нарушения мер безопасности в условиях пандемии или эпидемии – отсутствие медицинской маски как средства индивидуальной защиты;</w:t>
      </w:r>
    </w:p>
    <w:p w14:paraId="4BB5A393" w14:textId="77777777" w:rsidR="003752C2" w:rsidRPr="00DA4898" w:rsidRDefault="009E6FFE" w:rsidP="00F372FB">
      <w:pPr>
        <w:pStyle w:val="af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Обеспечивать</w:t>
      </w:r>
      <w:r w:rsidR="00DE4E32" w:rsidRPr="00DA4898">
        <w:rPr>
          <w:rFonts w:ascii="Times New Roman" w:hAnsi="Times New Roman"/>
          <w:color w:val="000000"/>
          <w:sz w:val="24"/>
          <w:szCs w:val="24"/>
        </w:rPr>
        <w:t xml:space="preserve"> возможность</w:t>
      </w:r>
      <w:r w:rsidRPr="00DA4898">
        <w:rPr>
          <w:rFonts w:ascii="Times New Roman" w:hAnsi="Times New Roman"/>
          <w:color w:val="000000"/>
          <w:sz w:val="24"/>
          <w:szCs w:val="24"/>
        </w:rPr>
        <w:t xml:space="preserve"> уведомление оператора в случае обнаружения человека без защитной маски в поле обзора камеры, не менее 6-ти каналов в системе;</w:t>
      </w:r>
    </w:p>
    <w:p w14:paraId="125115FF" w14:textId="77777777" w:rsidR="003752C2" w:rsidRPr="00DA4898" w:rsidRDefault="009E6FFE" w:rsidP="00F372FB">
      <w:pPr>
        <w:pStyle w:val="af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Обеспечивать</w:t>
      </w:r>
      <w:r w:rsidR="00DE4E32" w:rsidRPr="00DA4898">
        <w:rPr>
          <w:rFonts w:ascii="Times New Roman" w:hAnsi="Times New Roman"/>
          <w:color w:val="000000"/>
          <w:sz w:val="24"/>
          <w:szCs w:val="24"/>
        </w:rPr>
        <w:t xml:space="preserve"> возможность</w:t>
      </w:r>
      <w:r w:rsidRPr="00DA4898">
        <w:rPr>
          <w:rFonts w:ascii="Times New Roman" w:hAnsi="Times New Roman"/>
          <w:color w:val="000000"/>
          <w:sz w:val="24"/>
          <w:szCs w:val="24"/>
        </w:rPr>
        <w:t xml:space="preserve"> опр</w:t>
      </w:r>
      <w:r w:rsidR="00DE4E32" w:rsidRPr="00DA4898">
        <w:rPr>
          <w:rFonts w:ascii="Times New Roman" w:hAnsi="Times New Roman"/>
          <w:color w:val="000000"/>
          <w:sz w:val="24"/>
          <w:szCs w:val="24"/>
        </w:rPr>
        <w:t>еделение  наличия в поле зрения</w:t>
      </w:r>
      <w:r w:rsidRPr="00DA4898">
        <w:rPr>
          <w:rFonts w:ascii="Times New Roman" w:hAnsi="Times New Roman"/>
          <w:color w:val="000000"/>
          <w:sz w:val="24"/>
          <w:szCs w:val="24"/>
        </w:rPr>
        <w:t xml:space="preserve"> IP камер номера автомобиля и его распознавание (Российской Федерации типа 1 по ОСТ 78-1-73; типа 1, 2, 8А по ГОСТ 3207-77; типа 1, 1А, 1Б, 2, 5, 6, 9, 10, 20, 21 по ГОСТ Р 50577-93);</w:t>
      </w:r>
    </w:p>
    <w:p w14:paraId="4BC59813" w14:textId="77777777" w:rsidR="003752C2" w:rsidRPr="00DA4898" w:rsidRDefault="009E6FFE" w:rsidP="00F372FB">
      <w:pPr>
        <w:pStyle w:val="af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Обеспечивать сохранение в базе данных распознанного номера и сопутствующих данных: изображения транспортного средства, фрагмента кадра с номерным знаком и времени регистрации;</w:t>
      </w:r>
    </w:p>
    <w:p w14:paraId="7667F2D5" w14:textId="10BEACA7" w:rsidR="003752C2" w:rsidRPr="00DA4898" w:rsidRDefault="009E6FFE" w:rsidP="00F372FB">
      <w:pPr>
        <w:pStyle w:val="af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lastRenderedPageBreak/>
        <w:t>Обеспечивать</w:t>
      </w:r>
      <w:r w:rsidR="00364745" w:rsidRPr="00DA4898">
        <w:rPr>
          <w:rFonts w:ascii="Times New Roman" w:hAnsi="Times New Roman"/>
          <w:color w:val="000000"/>
          <w:sz w:val="24"/>
          <w:szCs w:val="24"/>
        </w:rPr>
        <w:t xml:space="preserve"> возможность </w:t>
      </w:r>
      <w:r w:rsidRPr="00DA4898">
        <w:rPr>
          <w:rFonts w:ascii="Times New Roman" w:hAnsi="Times New Roman"/>
          <w:color w:val="000000"/>
          <w:sz w:val="24"/>
          <w:szCs w:val="24"/>
        </w:rPr>
        <w:t>поиск</w:t>
      </w:r>
      <w:r w:rsidR="00364745" w:rsidRPr="00DA4898">
        <w:rPr>
          <w:rFonts w:ascii="Times New Roman" w:hAnsi="Times New Roman"/>
          <w:color w:val="000000"/>
          <w:sz w:val="24"/>
          <w:szCs w:val="24"/>
        </w:rPr>
        <w:t>а</w:t>
      </w:r>
      <w:r w:rsidRPr="00DA4898">
        <w:rPr>
          <w:rFonts w:ascii="Times New Roman" w:hAnsi="Times New Roman"/>
          <w:color w:val="000000"/>
          <w:sz w:val="24"/>
          <w:szCs w:val="24"/>
        </w:rPr>
        <w:t xml:space="preserve"> данных </w:t>
      </w:r>
      <w:r w:rsidR="00811FC7" w:rsidRPr="00DA4898">
        <w:rPr>
          <w:rFonts w:ascii="Times New Roman" w:hAnsi="Times New Roman"/>
          <w:color w:val="000000"/>
          <w:sz w:val="24"/>
          <w:szCs w:val="24"/>
        </w:rPr>
        <w:t>в базе по автомобильному номеру.</w:t>
      </w:r>
    </w:p>
    <w:p w14:paraId="0CDBBEBB" w14:textId="77777777" w:rsidR="003752C2" w:rsidRPr="00DA4898" w:rsidRDefault="003752C2" w:rsidP="00F372FB">
      <w:pPr>
        <w:pBdr>
          <w:top w:val="nil"/>
          <w:left w:val="nil"/>
          <w:bottom w:val="nil"/>
          <w:right w:val="nil"/>
          <w:between w:val="nil"/>
        </w:pBdr>
        <w:spacing w:before="60"/>
        <w:ind w:left="1429"/>
        <w:jc w:val="both"/>
        <w:rPr>
          <w:color w:val="000000"/>
          <w:sz w:val="24"/>
          <w:szCs w:val="24"/>
        </w:rPr>
      </w:pPr>
    </w:p>
    <w:p w14:paraId="6530CE65" w14:textId="77777777" w:rsidR="003752C2" w:rsidRPr="00DA4898" w:rsidRDefault="009E6FFE" w:rsidP="00F372F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right="104" w:firstLine="0"/>
        <w:jc w:val="both"/>
        <w:rPr>
          <w:color w:val="000000"/>
          <w:sz w:val="24"/>
          <w:szCs w:val="24"/>
        </w:rPr>
      </w:pPr>
      <w:r w:rsidRPr="00DA4898">
        <w:rPr>
          <w:b/>
          <w:color w:val="000000"/>
          <w:sz w:val="24"/>
          <w:szCs w:val="24"/>
        </w:rPr>
        <w:t>Состав создаваемой Системы</w:t>
      </w:r>
    </w:p>
    <w:p w14:paraId="1C6AD6F4" w14:textId="615D767D" w:rsidR="003752C2" w:rsidRPr="00DA4898" w:rsidRDefault="009E6FFE" w:rsidP="00F372FB">
      <w:pPr>
        <w:ind w:firstLine="709"/>
        <w:jc w:val="both"/>
        <w:rPr>
          <w:sz w:val="24"/>
          <w:szCs w:val="24"/>
        </w:rPr>
      </w:pPr>
      <w:r w:rsidRPr="00DA4898">
        <w:rPr>
          <w:sz w:val="24"/>
          <w:szCs w:val="24"/>
        </w:rPr>
        <w:t>Система представляет собой совокупность программных и технических средств регистрации, записи, хранения и аналитики видеоданных, а также программных и/или технических средств управления, осуществляющих информационный обмен между собой по каналам связи.</w:t>
      </w:r>
      <w:r w:rsidR="00482A99" w:rsidRPr="00DA4898">
        <w:rPr>
          <w:sz w:val="24"/>
          <w:szCs w:val="24"/>
        </w:rPr>
        <w:t xml:space="preserve"> </w:t>
      </w:r>
      <w:r w:rsidR="00E341C6" w:rsidRPr="00DA4898">
        <w:rPr>
          <w:sz w:val="24"/>
          <w:szCs w:val="24"/>
        </w:rPr>
        <w:t xml:space="preserve">Подробная спецификация </w:t>
      </w:r>
      <w:r w:rsidR="00482A99" w:rsidRPr="00DA4898">
        <w:rPr>
          <w:sz w:val="24"/>
          <w:szCs w:val="24"/>
        </w:rPr>
        <w:t>Системы приведен</w:t>
      </w:r>
      <w:r w:rsidR="00E341C6" w:rsidRPr="00DA4898">
        <w:rPr>
          <w:sz w:val="24"/>
          <w:szCs w:val="24"/>
        </w:rPr>
        <w:t>а</w:t>
      </w:r>
      <w:r w:rsidR="00482A99" w:rsidRPr="00DA4898">
        <w:rPr>
          <w:sz w:val="24"/>
          <w:szCs w:val="24"/>
        </w:rPr>
        <w:t xml:space="preserve"> в Приложении 1 к настоящему Техническому заданию.</w:t>
      </w:r>
    </w:p>
    <w:p w14:paraId="49C51573" w14:textId="1A114730" w:rsidR="003752C2" w:rsidRPr="00DA4898" w:rsidRDefault="009E6FFE" w:rsidP="00F372FB">
      <w:pPr>
        <w:ind w:firstLine="709"/>
        <w:jc w:val="both"/>
        <w:rPr>
          <w:sz w:val="24"/>
          <w:szCs w:val="24"/>
        </w:rPr>
      </w:pPr>
      <w:r w:rsidRPr="00DA4898">
        <w:rPr>
          <w:sz w:val="24"/>
          <w:szCs w:val="24"/>
        </w:rPr>
        <w:t>К системе</w:t>
      </w:r>
      <w:r w:rsidR="00242460" w:rsidRPr="00DA4898">
        <w:rPr>
          <w:sz w:val="24"/>
          <w:szCs w:val="24"/>
        </w:rPr>
        <w:t xml:space="preserve"> должна быть предусмотрена техническая возможность</w:t>
      </w:r>
      <w:r w:rsidRPr="00DA4898">
        <w:rPr>
          <w:sz w:val="24"/>
          <w:szCs w:val="24"/>
        </w:rPr>
        <w:t xml:space="preserve"> подключен</w:t>
      </w:r>
      <w:r w:rsidR="00242460" w:rsidRPr="00DA4898">
        <w:rPr>
          <w:sz w:val="24"/>
          <w:szCs w:val="24"/>
        </w:rPr>
        <w:t>ия</w:t>
      </w:r>
      <w:r w:rsidRPr="00DA4898">
        <w:rPr>
          <w:sz w:val="24"/>
          <w:szCs w:val="24"/>
        </w:rPr>
        <w:t xml:space="preserve"> </w:t>
      </w:r>
      <w:r w:rsidR="00E341C6" w:rsidRPr="00DA4898">
        <w:rPr>
          <w:sz w:val="24"/>
          <w:szCs w:val="24"/>
        </w:rPr>
        <w:t xml:space="preserve">следующих элементов </w:t>
      </w:r>
      <w:r w:rsidRPr="00DA4898">
        <w:rPr>
          <w:sz w:val="24"/>
          <w:szCs w:val="24"/>
        </w:rPr>
        <w:t xml:space="preserve">(как </w:t>
      </w:r>
      <w:r w:rsidR="00E341C6" w:rsidRPr="00DA4898">
        <w:rPr>
          <w:sz w:val="24"/>
          <w:szCs w:val="24"/>
        </w:rPr>
        <w:t>основных</w:t>
      </w:r>
      <w:r w:rsidRPr="00DA4898">
        <w:rPr>
          <w:sz w:val="24"/>
          <w:szCs w:val="24"/>
        </w:rPr>
        <w:t xml:space="preserve">, так и </w:t>
      </w:r>
      <w:r w:rsidR="00E341C6" w:rsidRPr="00DA4898">
        <w:rPr>
          <w:sz w:val="24"/>
          <w:szCs w:val="24"/>
        </w:rPr>
        <w:t>вспомогательных</w:t>
      </w:r>
      <w:r w:rsidRPr="00DA4898">
        <w:rPr>
          <w:sz w:val="24"/>
          <w:szCs w:val="24"/>
        </w:rPr>
        <w:t>), установленные и функционирующие у Заказчика:</w:t>
      </w:r>
    </w:p>
    <w:p w14:paraId="28D4A935" w14:textId="77777777" w:rsidR="003752C2" w:rsidRPr="00DA4898" w:rsidRDefault="009E6FFE" w:rsidP="00F372FB">
      <w:pPr>
        <w:pStyle w:val="af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видеокамеры - технические устройства для снятия (формирования) потока видеоизображения;</w:t>
      </w:r>
    </w:p>
    <w:p w14:paraId="016C1439" w14:textId="77777777" w:rsidR="003752C2" w:rsidRPr="00DA4898" w:rsidRDefault="009E6FFE" w:rsidP="00F372FB">
      <w:pPr>
        <w:pStyle w:val="af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 xml:space="preserve">коммутаторы – технические устройства для организации опорной сети передачи данных (различаются по количеству портов, наличию или отсутствию системы электропитания потребителей РоЕ. В зависимости от топологии сети в инфраструктуре Заказчика применяются как управляемые, так и неуправляемые коммутаторы); </w:t>
      </w:r>
    </w:p>
    <w:p w14:paraId="2A508A80" w14:textId="77777777" w:rsidR="003752C2" w:rsidRPr="00DA4898" w:rsidRDefault="009E6FFE" w:rsidP="00F372FB">
      <w:pPr>
        <w:pStyle w:val="af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видеосерверы (видеорегистраторы) – компьютерные устройства, выступающие приемниками видеопотока от видеокамер, осуществляющие его преобразования и запись на жесткий диск. Видеосерверы обеспечивают выполнение заданных регламентов хранения и воспроизведения видеоинформации;</w:t>
      </w:r>
    </w:p>
    <w:p w14:paraId="6EDE2864" w14:textId="77777777" w:rsidR="003752C2" w:rsidRPr="00DA4898" w:rsidRDefault="009E6FFE" w:rsidP="00F372FB">
      <w:pPr>
        <w:pStyle w:val="af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 xml:space="preserve">источники бесперебойного питания (ИБП) – источники электропитания, обеспечивающие питание при кратковременном отключении основного источника питания, а также защиту от помех в сети основного источника питания; </w:t>
      </w:r>
    </w:p>
    <w:p w14:paraId="5BC06C24" w14:textId="77777777" w:rsidR="003752C2" w:rsidRPr="00DA4898" w:rsidRDefault="009E6FFE" w:rsidP="00F372FB">
      <w:pPr>
        <w:pStyle w:val="af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 xml:space="preserve">шкафы настенные – для размещения поэтажного оборудования (оборудования выносов). </w:t>
      </w:r>
    </w:p>
    <w:p w14:paraId="00018137" w14:textId="3A97A594" w:rsidR="003752C2" w:rsidRPr="00DA4898" w:rsidRDefault="009E6FFE" w:rsidP="00F372FB">
      <w:pPr>
        <w:pStyle w:val="af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 xml:space="preserve">шкафы напольные – для размещения оборудования Системы; </w:t>
      </w:r>
    </w:p>
    <w:p w14:paraId="54C6D02E" w14:textId="77777777" w:rsidR="003752C2" w:rsidRPr="00DA4898" w:rsidRDefault="009E6FFE" w:rsidP="00F372F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 xml:space="preserve">АРМ операторов - компьютерные устройства для обеспечения: </w:t>
      </w:r>
    </w:p>
    <w:p w14:paraId="6A2D4D33" w14:textId="77777777" w:rsidR="003752C2" w:rsidRPr="00DA4898" w:rsidRDefault="009E6FFE" w:rsidP="00F372FB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круглосуточного визуального контроля и мониторинга состояния объектов;</w:t>
      </w:r>
    </w:p>
    <w:p w14:paraId="66F79915" w14:textId="77777777" w:rsidR="003752C2" w:rsidRPr="00DA4898" w:rsidRDefault="009E6FFE" w:rsidP="00F372FB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 xml:space="preserve">отслеживания нестандартных, нештатных и опасных ситуаций и своевременного информирования о них;  </w:t>
      </w:r>
    </w:p>
    <w:p w14:paraId="43B8A8A0" w14:textId="77777777" w:rsidR="003752C2" w:rsidRPr="00DA4898" w:rsidRDefault="009E6FFE" w:rsidP="00F372FB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 xml:space="preserve">анализа полученной информации, формирования отчетов, архивации данных; </w:t>
      </w:r>
    </w:p>
    <w:p w14:paraId="1E29CE7B" w14:textId="77777777" w:rsidR="003752C2" w:rsidRPr="00DA4898" w:rsidRDefault="009E6FFE" w:rsidP="00F372FB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сохранения интересующего фрагмента видеозаписи на внешнем носителе или по сети на жестком диске;</w:t>
      </w:r>
    </w:p>
    <w:p w14:paraId="44E2FBAE" w14:textId="77777777" w:rsidR="003752C2" w:rsidRPr="00DA4898" w:rsidRDefault="009E6FFE" w:rsidP="00F372F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 xml:space="preserve">LCD панели и контроллеры в составе видеостены - компьютерные устройства для обеспечения круглосуточного визуального контроля и мониторинга состояния объектов, отслеживания нестандартных, нештатных и опасных ситуаций и своевременное информирование о них </w:t>
      </w:r>
    </w:p>
    <w:p w14:paraId="52DE287D" w14:textId="4AA405F1" w:rsidR="003752C2" w:rsidRPr="00DA4898" w:rsidRDefault="009E6FFE" w:rsidP="00F372FB">
      <w:pPr>
        <w:ind w:firstLine="709"/>
        <w:jc w:val="both"/>
        <w:rPr>
          <w:b/>
          <w:sz w:val="24"/>
          <w:szCs w:val="24"/>
        </w:rPr>
      </w:pPr>
      <w:r w:rsidRPr="00DA4898">
        <w:rPr>
          <w:b/>
          <w:sz w:val="24"/>
          <w:szCs w:val="24"/>
        </w:rPr>
        <w:t>Исполнитель передает Заказчику лицензионное программное обеспечение</w:t>
      </w:r>
      <w:r w:rsidR="00E341C6" w:rsidRPr="00DA4898">
        <w:rPr>
          <w:b/>
          <w:sz w:val="24"/>
          <w:szCs w:val="24"/>
        </w:rPr>
        <w:t xml:space="preserve"> на оборудование согласно</w:t>
      </w:r>
      <w:r w:rsidR="00D30215" w:rsidRPr="00DA4898">
        <w:rPr>
          <w:b/>
          <w:sz w:val="24"/>
          <w:szCs w:val="24"/>
        </w:rPr>
        <w:t xml:space="preserve"> </w:t>
      </w:r>
      <w:r w:rsidR="00E341C6" w:rsidRPr="00DA4898">
        <w:rPr>
          <w:b/>
          <w:sz w:val="24"/>
          <w:szCs w:val="24"/>
        </w:rPr>
        <w:t xml:space="preserve">спецификации приведенной </w:t>
      </w:r>
      <w:r w:rsidR="00D30215" w:rsidRPr="00DA4898">
        <w:rPr>
          <w:b/>
          <w:sz w:val="24"/>
          <w:szCs w:val="24"/>
        </w:rPr>
        <w:t>в Приложении № 1</w:t>
      </w:r>
      <w:r w:rsidRPr="00DA4898">
        <w:rPr>
          <w:b/>
          <w:sz w:val="24"/>
          <w:szCs w:val="24"/>
        </w:rPr>
        <w:t>.</w:t>
      </w:r>
    </w:p>
    <w:p w14:paraId="2FC41AED" w14:textId="77777777" w:rsidR="00CA2652" w:rsidRPr="00DA4898" w:rsidRDefault="00CA2652" w:rsidP="00F372FB">
      <w:pPr>
        <w:ind w:firstLine="709"/>
        <w:jc w:val="both"/>
        <w:rPr>
          <w:b/>
          <w:sz w:val="24"/>
          <w:szCs w:val="24"/>
        </w:rPr>
      </w:pPr>
    </w:p>
    <w:p w14:paraId="1149D5EF" w14:textId="77777777" w:rsidR="003752C2" w:rsidRPr="00DA4898" w:rsidRDefault="009E6FFE" w:rsidP="00F372FB">
      <w:pPr>
        <w:ind w:firstLine="709"/>
        <w:jc w:val="both"/>
        <w:rPr>
          <w:sz w:val="24"/>
          <w:szCs w:val="24"/>
        </w:rPr>
      </w:pPr>
      <w:r w:rsidRPr="00DA4898">
        <w:rPr>
          <w:sz w:val="24"/>
          <w:szCs w:val="24"/>
        </w:rPr>
        <w:t>Требования к передаваемому программному обеспечению:</w:t>
      </w:r>
    </w:p>
    <w:p w14:paraId="58A0F183" w14:textId="77777777" w:rsidR="003752C2" w:rsidRPr="00DA4898" w:rsidRDefault="009E6FFE" w:rsidP="00F372FB">
      <w:pPr>
        <w:pStyle w:val="af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 xml:space="preserve"> должно обеспечивать:</w:t>
      </w:r>
    </w:p>
    <w:p w14:paraId="315E1791" w14:textId="77777777" w:rsidR="003752C2" w:rsidRPr="00DA4898" w:rsidRDefault="009E6FFE" w:rsidP="00F372FB">
      <w:pPr>
        <w:pStyle w:val="af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работу в автоматизированном режиме;</w:t>
      </w:r>
    </w:p>
    <w:p w14:paraId="01BADB83" w14:textId="77777777" w:rsidR="003752C2" w:rsidRPr="00DA4898" w:rsidRDefault="009E6FFE" w:rsidP="00F372FB">
      <w:pPr>
        <w:pStyle w:val="af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lastRenderedPageBreak/>
        <w:t>архивирование видеоинформации для последующего анализа событий и наличие видеоархива со сроком хранения видеоинформации не менее 30 суток на электронных носителях;</w:t>
      </w:r>
    </w:p>
    <w:p w14:paraId="7883EF27" w14:textId="77777777" w:rsidR="003752C2" w:rsidRPr="00DA4898" w:rsidRDefault="009E6FFE" w:rsidP="00F372FB">
      <w:pPr>
        <w:pStyle w:val="af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возможность изменения режимов работы;</w:t>
      </w:r>
    </w:p>
    <w:p w14:paraId="787A9EB5" w14:textId="77777777" w:rsidR="003752C2" w:rsidRPr="00DA4898" w:rsidRDefault="009E6FFE" w:rsidP="00F372FB">
      <w:pPr>
        <w:pStyle w:val="af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воспроизведение ранее записанной информации;</w:t>
      </w:r>
    </w:p>
    <w:p w14:paraId="13277A1F" w14:textId="77777777" w:rsidR="003752C2" w:rsidRPr="00DA4898" w:rsidRDefault="009E6FFE" w:rsidP="00F372FB">
      <w:pPr>
        <w:pStyle w:val="af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оперативный доступ к видеоархиву путем задания времени, даты и идентификатора видеокамеры;</w:t>
      </w:r>
    </w:p>
    <w:p w14:paraId="6C84AE2F" w14:textId="77777777" w:rsidR="003752C2" w:rsidRPr="00DA4898" w:rsidRDefault="009E6FFE" w:rsidP="00F372FB">
      <w:pPr>
        <w:pStyle w:val="af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круглосуточное функционирование, без учета времени, необходимого для поведения регламентных работ в соответствии с инструкциями по эксплуатации системы;</w:t>
      </w:r>
    </w:p>
    <w:p w14:paraId="391B2062" w14:textId="77777777" w:rsidR="003752C2" w:rsidRPr="00DA4898" w:rsidRDefault="009E6FFE" w:rsidP="00F372FB">
      <w:pPr>
        <w:pStyle w:val="af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единое информационное пространство и централизованное управление данными;</w:t>
      </w:r>
    </w:p>
    <w:p w14:paraId="60B62B3D" w14:textId="77777777" w:rsidR="003752C2" w:rsidRPr="00DA4898" w:rsidRDefault="009E6FFE" w:rsidP="00F372FB">
      <w:pPr>
        <w:pStyle w:val="af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защиту зарегистрированной информации от несанкционированного доступа со стороны пользователей, обслуживающего персонала и посторонних лиц;</w:t>
      </w:r>
    </w:p>
    <w:p w14:paraId="47A5A29E" w14:textId="77777777" w:rsidR="003752C2" w:rsidRPr="00DA4898" w:rsidRDefault="009E6FFE" w:rsidP="00F372FB">
      <w:pPr>
        <w:pStyle w:val="af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возможность индивидуальной настройки качества изображения и записи для каждого источника видеопотока;</w:t>
      </w:r>
    </w:p>
    <w:p w14:paraId="385C70F9" w14:textId="77777777" w:rsidR="003752C2" w:rsidRPr="00DA4898" w:rsidRDefault="009E6FFE" w:rsidP="00F372FB">
      <w:pPr>
        <w:pStyle w:val="af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возможность поочередного, выборочного или одновременного (в режиме видеостена) просмотра изображений на экране монитора любой из установленных на объекте видеокамеры;</w:t>
      </w:r>
    </w:p>
    <w:p w14:paraId="4D66D7AC" w14:textId="77777777" w:rsidR="003752C2" w:rsidRPr="00DA4898" w:rsidRDefault="009E6FFE" w:rsidP="00F372FB">
      <w:pPr>
        <w:pStyle w:val="af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возможность видеозаписи изображений любой видеокамеры в циклическом режиме, как выборочно, так и по заданной программе;</w:t>
      </w:r>
    </w:p>
    <w:p w14:paraId="7D6CCBCE" w14:textId="77777777" w:rsidR="003752C2" w:rsidRPr="00DA4898" w:rsidRDefault="009E6FFE" w:rsidP="00F372FB">
      <w:pPr>
        <w:pStyle w:val="af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визуальное наблюдение за подконтрольной территорией;</w:t>
      </w:r>
    </w:p>
    <w:p w14:paraId="51D3945F" w14:textId="77777777" w:rsidR="003752C2" w:rsidRPr="00DA4898" w:rsidRDefault="009E6FFE" w:rsidP="00F372FB">
      <w:pPr>
        <w:pStyle w:val="af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дистанционный контроль и мониторинг состояния объектов;</w:t>
      </w:r>
    </w:p>
    <w:p w14:paraId="3CEFE823" w14:textId="77777777" w:rsidR="003752C2" w:rsidRPr="00DA4898" w:rsidRDefault="009E6FFE" w:rsidP="00F372FB">
      <w:pPr>
        <w:pStyle w:val="af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возможность взаимодействия оборудования Системы со специализированным программным обеспечением, аналитическими приложениями и встроенными аналитическими функциями (например, анализ движения и перемещения объектов, включение/выключение записи при начале движения на подконтрольной территории, автоматическое приближение/удаление объекта, работа по сценариям и др.);</w:t>
      </w:r>
    </w:p>
    <w:p w14:paraId="5AA96892" w14:textId="1184D86D" w:rsidR="003752C2" w:rsidRPr="00DA4898" w:rsidRDefault="009E6FFE" w:rsidP="00F372FB">
      <w:pPr>
        <w:pStyle w:val="af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возможность интеграции с другими системами, такими как СКУД, охрана периметра, охранно-пожарная сигнализация, система распознавания биометрических данных, система распознавания автомобильных номеров, учета парковочных мест, учета рабочего времени и др. системами (при необходимости);</w:t>
      </w:r>
    </w:p>
    <w:p w14:paraId="301D8B6C" w14:textId="77777777" w:rsidR="003752C2" w:rsidRPr="00DA4898" w:rsidRDefault="009E6FFE" w:rsidP="00F372FB">
      <w:pPr>
        <w:pStyle w:val="af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запись и формирование систематизированного архива событий;</w:t>
      </w:r>
    </w:p>
    <w:p w14:paraId="787A74AA" w14:textId="77777777" w:rsidR="003752C2" w:rsidRPr="00DA4898" w:rsidRDefault="009E6FFE" w:rsidP="00F372FB">
      <w:pPr>
        <w:pStyle w:val="af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круглосуточный визуальный контроль и мониторинг состояния объектов, отслеживание нестандартных, нештатных и опасных ситуаций и своевременное информирование о них;</w:t>
      </w:r>
    </w:p>
    <w:p w14:paraId="0CDA9413" w14:textId="77777777" w:rsidR="003752C2" w:rsidRPr="00DA4898" w:rsidRDefault="009E6FFE" w:rsidP="00F372FB">
      <w:pPr>
        <w:pStyle w:val="af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анализ полученной информации, формирование отчетов, архивация данных;</w:t>
      </w:r>
    </w:p>
    <w:p w14:paraId="386F4930" w14:textId="77777777" w:rsidR="003752C2" w:rsidRPr="00DA4898" w:rsidRDefault="009E6FFE" w:rsidP="00F372FB">
      <w:pPr>
        <w:pStyle w:val="af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сохранение интересующего фрагмента видеозаписи на внешнем носителе или по сети на жестком диске АРМ оператора.</w:t>
      </w:r>
    </w:p>
    <w:p w14:paraId="20577754" w14:textId="77777777" w:rsidR="003752C2" w:rsidRPr="00DA4898" w:rsidRDefault="009E6FFE" w:rsidP="00F372FB">
      <w:pPr>
        <w:pStyle w:val="af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должно поддерживать многопоточность, двусторонний звук, аппаратную аналитику, закачку архива с SD-карты камеры или архива c NVR.</w:t>
      </w:r>
    </w:p>
    <w:p w14:paraId="56899087" w14:textId="77777777" w:rsidR="003752C2" w:rsidRPr="00DA4898" w:rsidRDefault="009E6FFE" w:rsidP="00F372FB">
      <w:pPr>
        <w:pStyle w:val="af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должно поддерживать следующий функционал:</w:t>
      </w:r>
    </w:p>
    <w:p w14:paraId="767A8207" w14:textId="77777777" w:rsidR="003752C2" w:rsidRPr="00DA4898" w:rsidRDefault="009E6FFE" w:rsidP="00F372FB">
      <w:pPr>
        <w:pStyle w:val="af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мониторинг работоспособности систем видеонаблюдения;</w:t>
      </w:r>
    </w:p>
    <w:p w14:paraId="54DB3177" w14:textId="77777777" w:rsidR="003752C2" w:rsidRPr="00DA4898" w:rsidRDefault="009E6FFE" w:rsidP="00F372FB">
      <w:pPr>
        <w:pStyle w:val="af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создание консолидированных отчетов видеоаналитики в системе видеонаблюдения;</w:t>
      </w:r>
    </w:p>
    <w:p w14:paraId="780583DC" w14:textId="77777777" w:rsidR="003752C2" w:rsidRPr="00DA4898" w:rsidRDefault="009E6FFE" w:rsidP="00F372FB">
      <w:pPr>
        <w:pStyle w:val="af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lastRenderedPageBreak/>
        <w:t>поддержка виртуализации и централизованное лицензирование по сети в системе видеонаблюдения;</w:t>
      </w:r>
    </w:p>
    <w:p w14:paraId="06A082C4" w14:textId="77777777" w:rsidR="003752C2" w:rsidRPr="00DA4898" w:rsidRDefault="009E6FFE" w:rsidP="00F372FB">
      <w:pPr>
        <w:pStyle w:val="af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единая точка авторизации и учетные данные для всех пользователей;</w:t>
      </w:r>
    </w:p>
    <w:p w14:paraId="56C545C9" w14:textId="77777777" w:rsidR="003752C2" w:rsidRPr="00DA4898" w:rsidRDefault="009E6FFE" w:rsidP="00F372FB">
      <w:pPr>
        <w:pStyle w:val="af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поддержка ОС Linux;</w:t>
      </w:r>
    </w:p>
    <w:p w14:paraId="69130CC7" w14:textId="77777777" w:rsidR="003752C2" w:rsidRPr="00DA4898" w:rsidRDefault="009E6FFE" w:rsidP="00F372FB">
      <w:pPr>
        <w:pStyle w:val="af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поиск в архиве по метаданным, проставляемым детектором движения;</w:t>
      </w:r>
    </w:p>
    <w:p w14:paraId="1ADE298D" w14:textId="77777777" w:rsidR="003752C2" w:rsidRPr="00DA4898" w:rsidRDefault="009E6FFE" w:rsidP="00F372FB">
      <w:pPr>
        <w:pStyle w:val="af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событийный поиск по ключевым словам;</w:t>
      </w:r>
    </w:p>
    <w:p w14:paraId="57ECD858" w14:textId="77777777" w:rsidR="003752C2" w:rsidRPr="00DA4898" w:rsidRDefault="009E6FFE" w:rsidP="00F372FB">
      <w:pPr>
        <w:pStyle w:val="af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поиск фрагментов, записанных в определенной зоне, одновременное воспроизведение до семи фрагментов;</w:t>
      </w:r>
    </w:p>
    <w:p w14:paraId="343484CE" w14:textId="77777777" w:rsidR="003752C2" w:rsidRPr="00DA4898" w:rsidRDefault="009E6FFE" w:rsidP="00F372FB">
      <w:pPr>
        <w:pStyle w:val="af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наличие модуля ручного управления поворотными камерами с помощью мышью или клавиатуры;</w:t>
      </w:r>
    </w:p>
    <w:p w14:paraId="5DD7AEB2" w14:textId="77777777" w:rsidR="003752C2" w:rsidRPr="00DA4898" w:rsidRDefault="009E6FFE" w:rsidP="00F372FB">
      <w:pPr>
        <w:pStyle w:val="af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наличие модуля добавления планов помещений и территорий с указанием на них размещенного оборудования, включая направление обзора камер, интерактивные карты без ограничений по уровню вложенности;</w:t>
      </w:r>
    </w:p>
    <w:p w14:paraId="3655D707" w14:textId="77777777" w:rsidR="003752C2" w:rsidRPr="00DA4898" w:rsidRDefault="009E6FFE" w:rsidP="00F372FB">
      <w:pPr>
        <w:pStyle w:val="af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поддержка сетевых рабочих мест для управления системой видеонаблюдения, просмотра видео и архивов;</w:t>
      </w:r>
    </w:p>
    <w:p w14:paraId="162704C2" w14:textId="77777777" w:rsidR="003752C2" w:rsidRPr="00DA4898" w:rsidRDefault="009E6FFE" w:rsidP="00F372FB">
      <w:pPr>
        <w:pStyle w:val="af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наличие модуля, отправляющего сообщения о сформированных тревожных событиях;</w:t>
      </w:r>
    </w:p>
    <w:p w14:paraId="71EE3873" w14:textId="77777777" w:rsidR="003752C2" w:rsidRPr="00DA4898" w:rsidRDefault="009E6FFE" w:rsidP="00F372FB">
      <w:pPr>
        <w:pStyle w:val="af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наличие модуля, контролирующего видеосигнал с камер и сообщающий о расфокусировке, изменении направления обзора, заслоне или засветке объектива, дисконнекте;</w:t>
      </w:r>
    </w:p>
    <w:p w14:paraId="5AF899E6" w14:textId="44803BFE" w:rsidR="003752C2" w:rsidRPr="00DA4898" w:rsidRDefault="009E6FFE" w:rsidP="00F372FB">
      <w:pPr>
        <w:pStyle w:val="af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 xml:space="preserve">поддержка </w:t>
      </w:r>
      <w:r w:rsidR="00E341C6" w:rsidRPr="00DA4898">
        <w:rPr>
          <w:rFonts w:ascii="Times New Roman" w:hAnsi="Times New Roman"/>
          <w:color w:val="000000"/>
          <w:sz w:val="24"/>
          <w:szCs w:val="24"/>
        </w:rPr>
        <w:t xml:space="preserve"> редактируемого программного кода, обеспечивающего переключение видеокамер </w:t>
      </w:r>
      <w:r w:rsidRPr="00DA4898">
        <w:rPr>
          <w:rFonts w:ascii="Times New Roman" w:hAnsi="Times New Roman"/>
          <w:color w:val="000000"/>
          <w:sz w:val="24"/>
          <w:szCs w:val="24"/>
        </w:rPr>
        <w:t>к резервному серверу в случае выхода из строя основного</w:t>
      </w:r>
      <w:r w:rsidR="00E341C6" w:rsidRPr="00DA4898">
        <w:rPr>
          <w:rFonts w:ascii="Times New Roman" w:hAnsi="Times New Roman"/>
          <w:color w:val="000000"/>
          <w:sz w:val="24"/>
          <w:szCs w:val="24"/>
        </w:rPr>
        <w:t xml:space="preserve"> сервера</w:t>
      </w:r>
      <w:r w:rsidRPr="00DA4898">
        <w:rPr>
          <w:rFonts w:ascii="Times New Roman" w:hAnsi="Times New Roman"/>
          <w:color w:val="000000"/>
          <w:sz w:val="24"/>
          <w:szCs w:val="24"/>
        </w:rPr>
        <w:t>;</w:t>
      </w:r>
    </w:p>
    <w:p w14:paraId="0E34EBCB" w14:textId="77777777" w:rsidR="003752C2" w:rsidRPr="00DA4898" w:rsidRDefault="009E6FFE" w:rsidP="00F372FB">
      <w:pPr>
        <w:pStyle w:val="af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детектор звука, обнаруживающий превышение или принижение заданного звукового порога;</w:t>
      </w:r>
    </w:p>
    <w:p w14:paraId="1F46790E" w14:textId="7F5F3F36" w:rsidR="003752C2" w:rsidRPr="00DA4898" w:rsidRDefault="009E6FFE" w:rsidP="00F372FB">
      <w:pPr>
        <w:pStyle w:val="af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наличие менеджера лицензий для системы (Linux-версия CentOS daemon), активирующего и деактивирующего лицензии, переносящего их между серверами. Количество лицензируемых серверов не ограничено без необходимости подключения USB-ключа в сервере (Linux-версии);</w:t>
      </w:r>
    </w:p>
    <w:p w14:paraId="6D9ECB4D" w14:textId="77777777" w:rsidR="003752C2" w:rsidRPr="00DA4898" w:rsidRDefault="009E6FFE" w:rsidP="00F372FB">
      <w:pPr>
        <w:pStyle w:val="af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обеспечивать подключение к средствам видеонаблюдения по протоколу IРv4;</w:t>
      </w:r>
    </w:p>
    <w:p w14:paraId="7FEA322B" w14:textId="77777777" w:rsidR="003752C2" w:rsidRPr="00DA4898" w:rsidRDefault="009E6FFE" w:rsidP="00F372FB">
      <w:pPr>
        <w:pStyle w:val="af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обеспечивать защищенное подключение к средствам видеонаблюдения посредством выделенных каналов связи, организации виртуальных частных сетей и/или с использованием протоколов ACL, SSH, HTTPS и др.;</w:t>
      </w:r>
    </w:p>
    <w:p w14:paraId="56939CB9" w14:textId="77777777" w:rsidR="003752C2" w:rsidRPr="00DA4898" w:rsidRDefault="009E6FFE" w:rsidP="00F372FB">
      <w:pPr>
        <w:pStyle w:val="af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обеспечивать журналирование следующих действий пользователей:</w:t>
      </w:r>
    </w:p>
    <w:p w14:paraId="77F03DD8" w14:textId="77777777" w:rsidR="003752C2" w:rsidRPr="00DA4898" w:rsidRDefault="009E6FFE" w:rsidP="00F372FB">
      <w:pPr>
        <w:pStyle w:val="af1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авторизация пользователя;</w:t>
      </w:r>
    </w:p>
    <w:p w14:paraId="56818319" w14:textId="77777777" w:rsidR="003752C2" w:rsidRPr="00DA4898" w:rsidRDefault="009E6FFE" w:rsidP="00F372FB">
      <w:pPr>
        <w:pStyle w:val="af1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изменение пользователем конфигурационных параметров Системы и подключенных к ней средств видеонаблюдения;</w:t>
      </w:r>
    </w:p>
    <w:p w14:paraId="418F4B32" w14:textId="77777777" w:rsidR="003752C2" w:rsidRPr="00DA4898" w:rsidRDefault="009E6FFE" w:rsidP="00F372FB">
      <w:pPr>
        <w:pStyle w:val="af1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доступ к архиву видеоизображений;</w:t>
      </w:r>
    </w:p>
    <w:p w14:paraId="31449355" w14:textId="3798F75A" w:rsidR="003752C2" w:rsidRPr="00DA4898" w:rsidRDefault="009E6FFE" w:rsidP="00F372FB">
      <w:pPr>
        <w:pStyle w:val="af1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imes New Roman" w:hAnsi="Times New Roman"/>
          <w:color w:val="000000"/>
          <w:sz w:val="24"/>
          <w:szCs w:val="24"/>
        </w:rPr>
      </w:pPr>
      <w:r w:rsidRPr="00DA4898">
        <w:rPr>
          <w:rFonts w:ascii="Times New Roman" w:hAnsi="Times New Roman"/>
          <w:color w:val="000000"/>
          <w:sz w:val="24"/>
          <w:szCs w:val="24"/>
        </w:rPr>
        <w:t>поддерживать отправку служебных сообщений/событий в открытых протоколах (Syslog, SNМP</w:t>
      </w:r>
      <w:r w:rsidR="00E341C6" w:rsidRPr="00DA4898">
        <w:rPr>
          <w:rFonts w:ascii="Times New Roman" w:hAnsi="Times New Roman"/>
          <w:color w:val="000000"/>
          <w:sz w:val="24"/>
          <w:szCs w:val="24"/>
        </w:rPr>
        <w:t xml:space="preserve"> и др.</w:t>
      </w:r>
      <w:r w:rsidRPr="00DA4898">
        <w:rPr>
          <w:rFonts w:ascii="Times New Roman" w:hAnsi="Times New Roman"/>
          <w:color w:val="000000"/>
          <w:sz w:val="24"/>
          <w:szCs w:val="24"/>
        </w:rPr>
        <w:t>).</w:t>
      </w:r>
    </w:p>
    <w:p w14:paraId="3B6F9504" w14:textId="77777777" w:rsidR="003752C2" w:rsidRPr="00DA4898" w:rsidRDefault="003752C2" w:rsidP="00F372FB">
      <w:pPr>
        <w:ind w:firstLine="709"/>
        <w:jc w:val="both"/>
        <w:rPr>
          <w:sz w:val="24"/>
          <w:szCs w:val="24"/>
        </w:rPr>
      </w:pPr>
    </w:p>
    <w:p w14:paraId="42B49CAF" w14:textId="77777777" w:rsidR="003752C2" w:rsidRPr="00DA4898" w:rsidRDefault="009E6FFE" w:rsidP="00F372F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DA4898">
        <w:rPr>
          <w:b/>
          <w:color w:val="000000"/>
          <w:sz w:val="24"/>
          <w:szCs w:val="24"/>
        </w:rPr>
        <w:t>Условия</w:t>
      </w:r>
      <w:r w:rsidRPr="00DA4898">
        <w:rPr>
          <w:color w:val="000000"/>
          <w:sz w:val="24"/>
          <w:szCs w:val="24"/>
        </w:rPr>
        <w:t xml:space="preserve"> </w:t>
      </w:r>
      <w:r w:rsidRPr="00DA4898">
        <w:rPr>
          <w:b/>
          <w:color w:val="000000"/>
          <w:sz w:val="24"/>
          <w:szCs w:val="24"/>
        </w:rPr>
        <w:t>выполнения работ</w:t>
      </w:r>
    </w:p>
    <w:p w14:paraId="25EBC46F" w14:textId="77777777" w:rsidR="003752C2" w:rsidRPr="00DA4898" w:rsidRDefault="009E6FFE" w:rsidP="00F372FB">
      <w:pPr>
        <w:ind w:firstLine="709"/>
        <w:jc w:val="both"/>
        <w:rPr>
          <w:sz w:val="24"/>
          <w:szCs w:val="24"/>
        </w:rPr>
      </w:pPr>
      <w:r w:rsidRPr="00DA4898">
        <w:rPr>
          <w:sz w:val="24"/>
          <w:szCs w:val="24"/>
        </w:rPr>
        <w:t>В случае невозможности удаленной настройки оборудования/программного обеспечения все работы, запланированные в рамках текущего технического задания, проводятся по месту нахождения оборудования.</w:t>
      </w:r>
    </w:p>
    <w:p w14:paraId="60DBAE83" w14:textId="2084A783" w:rsidR="003752C2" w:rsidRPr="00DA4898" w:rsidRDefault="009E6FFE" w:rsidP="00F372FB">
      <w:pPr>
        <w:ind w:firstLine="709"/>
        <w:jc w:val="both"/>
        <w:rPr>
          <w:b/>
          <w:sz w:val="24"/>
          <w:szCs w:val="24"/>
        </w:rPr>
      </w:pPr>
      <w:r w:rsidRPr="00DA4898">
        <w:rPr>
          <w:b/>
          <w:sz w:val="24"/>
          <w:szCs w:val="24"/>
        </w:rPr>
        <w:t>Исполнитель производит настройку всех серверов для достижения требуемого уровня функциональности в соответствии с настоящим техническим заданием.</w:t>
      </w:r>
    </w:p>
    <w:p w14:paraId="66C2CFC6" w14:textId="7A3750FA" w:rsidR="003752C2" w:rsidRPr="00DA4898" w:rsidRDefault="009E6FFE" w:rsidP="00F372FB">
      <w:pPr>
        <w:ind w:firstLine="709"/>
        <w:jc w:val="both"/>
        <w:rPr>
          <w:sz w:val="24"/>
          <w:szCs w:val="24"/>
        </w:rPr>
      </w:pPr>
      <w:r w:rsidRPr="00DA4898">
        <w:rPr>
          <w:sz w:val="24"/>
          <w:szCs w:val="24"/>
        </w:rPr>
        <w:t xml:space="preserve">В случае необходимости доработки оборудования, программного обеспечения, сетевой </w:t>
      </w:r>
      <w:r w:rsidRPr="00DA4898">
        <w:rPr>
          <w:sz w:val="24"/>
          <w:szCs w:val="24"/>
        </w:rPr>
        <w:lastRenderedPageBreak/>
        <w:t xml:space="preserve">инфраструктуры и т.п. для интеграции в </w:t>
      </w:r>
      <w:r w:rsidR="00D0771F" w:rsidRPr="00DA4898">
        <w:rPr>
          <w:sz w:val="24"/>
          <w:szCs w:val="24"/>
        </w:rPr>
        <w:t xml:space="preserve">СЦ </w:t>
      </w:r>
      <w:r w:rsidRPr="00DA4898">
        <w:rPr>
          <w:sz w:val="24"/>
          <w:szCs w:val="24"/>
        </w:rPr>
        <w:t>данные работы проводятся в сервисном центре Исполнителя, включая демонтаж, монтаж, доставку оборудования в сервисный центр и обратно силами Исполнителя и за его счет.</w:t>
      </w:r>
    </w:p>
    <w:p w14:paraId="5AA9C641" w14:textId="77777777" w:rsidR="003752C2" w:rsidRPr="00DA4898" w:rsidRDefault="009E6FFE" w:rsidP="00F372FB">
      <w:pPr>
        <w:ind w:firstLine="709"/>
        <w:jc w:val="both"/>
        <w:rPr>
          <w:sz w:val="24"/>
          <w:szCs w:val="24"/>
        </w:rPr>
      </w:pPr>
      <w:r w:rsidRPr="00DA4898">
        <w:rPr>
          <w:sz w:val="24"/>
          <w:szCs w:val="24"/>
        </w:rPr>
        <w:t>Для оказания услуг Исполнитель использует свои расходные материалы, технический инвентарь, инструменты, приборы и др.</w:t>
      </w:r>
    </w:p>
    <w:p w14:paraId="0A72D8F4" w14:textId="33FCD17E" w:rsidR="003752C2" w:rsidRPr="00DA4898" w:rsidRDefault="009E6FFE" w:rsidP="00F372FB">
      <w:pPr>
        <w:ind w:firstLine="709"/>
        <w:jc w:val="both"/>
        <w:rPr>
          <w:b/>
          <w:sz w:val="24"/>
          <w:szCs w:val="24"/>
        </w:rPr>
      </w:pPr>
      <w:r w:rsidRPr="00DA4898">
        <w:rPr>
          <w:b/>
          <w:sz w:val="24"/>
          <w:szCs w:val="24"/>
        </w:rPr>
        <w:t xml:space="preserve">Исполнитель производит все пуско-наладочные работы на всех объектах Заказчика, указанные в разделе 4 настоящего технического задания, для запуска </w:t>
      </w:r>
      <w:r w:rsidR="00D0771F" w:rsidRPr="00DA4898">
        <w:rPr>
          <w:b/>
          <w:sz w:val="24"/>
          <w:szCs w:val="24"/>
        </w:rPr>
        <w:t>СЦ</w:t>
      </w:r>
      <w:r w:rsidRPr="00DA4898">
        <w:rPr>
          <w:b/>
          <w:sz w:val="24"/>
          <w:szCs w:val="24"/>
        </w:rPr>
        <w:t xml:space="preserve"> и достижения требуемой функциональности.</w:t>
      </w:r>
    </w:p>
    <w:p w14:paraId="04FDAA1D" w14:textId="77777777" w:rsidR="00417EE6" w:rsidRPr="00DA4898" w:rsidRDefault="00417EE6" w:rsidP="00F372FB">
      <w:pPr>
        <w:ind w:firstLine="709"/>
        <w:jc w:val="both"/>
        <w:rPr>
          <w:b/>
          <w:sz w:val="24"/>
          <w:szCs w:val="24"/>
        </w:rPr>
      </w:pPr>
    </w:p>
    <w:p w14:paraId="72F9BA8A" w14:textId="77777777" w:rsidR="003752C2" w:rsidRPr="00DA4898" w:rsidRDefault="009E6FFE" w:rsidP="00F372F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DA4898">
        <w:rPr>
          <w:b/>
          <w:color w:val="000000"/>
          <w:sz w:val="24"/>
          <w:szCs w:val="24"/>
        </w:rPr>
        <w:t>Обязанности</w:t>
      </w:r>
      <w:r w:rsidRPr="00DA4898">
        <w:rPr>
          <w:color w:val="000000"/>
          <w:sz w:val="24"/>
          <w:szCs w:val="24"/>
        </w:rPr>
        <w:t xml:space="preserve"> </w:t>
      </w:r>
      <w:r w:rsidRPr="00DA4898">
        <w:rPr>
          <w:b/>
          <w:color w:val="000000"/>
          <w:sz w:val="24"/>
          <w:szCs w:val="24"/>
        </w:rPr>
        <w:t>Исполнителя</w:t>
      </w:r>
    </w:p>
    <w:p w14:paraId="71763F49" w14:textId="77777777" w:rsidR="003752C2" w:rsidRPr="00DA4898" w:rsidRDefault="009E6FFE" w:rsidP="00F372FB">
      <w:pPr>
        <w:pBdr>
          <w:top w:val="nil"/>
          <w:left w:val="nil"/>
          <w:bottom w:val="nil"/>
          <w:right w:val="nil"/>
          <w:between w:val="nil"/>
        </w:pBdr>
        <w:ind w:left="120" w:right="131" w:firstLine="708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Для выполнения услуг Исполнитель обязан:</w:t>
      </w:r>
    </w:p>
    <w:p w14:paraId="6066B6CC" w14:textId="068A50F3" w:rsidR="003752C2" w:rsidRPr="00DA4898" w:rsidRDefault="00F372FB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1276" w:hanging="283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Н</w:t>
      </w:r>
      <w:r w:rsidR="009E6FFE" w:rsidRPr="00DA4898">
        <w:rPr>
          <w:color w:val="000000"/>
          <w:sz w:val="24"/>
          <w:szCs w:val="24"/>
        </w:rPr>
        <w:t>азначить</w:t>
      </w:r>
      <w:r w:rsidRPr="00DA4898">
        <w:rPr>
          <w:color w:val="000000"/>
          <w:sz w:val="24"/>
          <w:szCs w:val="24"/>
        </w:rPr>
        <w:t xml:space="preserve"> и информировать Заказчика о назначении</w:t>
      </w:r>
      <w:r w:rsidR="009E6FFE" w:rsidRPr="00DA4898">
        <w:rPr>
          <w:color w:val="000000"/>
          <w:sz w:val="24"/>
          <w:szCs w:val="24"/>
        </w:rPr>
        <w:t xml:space="preserve"> со своей стороны ответственных лиц для взаимодействия </w:t>
      </w:r>
      <w:r w:rsidRPr="00DA4898">
        <w:rPr>
          <w:color w:val="000000"/>
          <w:sz w:val="24"/>
          <w:szCs w:val="24"/>
        </w:rPr>
        <w:t xml:space="preserve"> в рамках исполнения своих обязательств</w:t>
      </w:r>
      <w:r w:rsidR="009E6FFE" w:rsidRPr="00DA4898">
        <w:rPr>
          <w:color w:val="000000"/>
          <w:sz w:val="24"/>
          <w:szCs w:val="24"/>
        </w:rPr>
        <w:t>;</w:t>
      </w:r>
    </w:p>
    <w:p w14:paraId="5F7FA3DF" w14:textId="77777777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1276" w:hanging="283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информировать Заказчика о выявленных дефектах и неисправностях;</w:t>
      </w:r>
    </w:p>
    <w:p w14:paraId="3EBE9434" w14:textId="03502D4F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1276" w:hanging="283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 xml:space="preserve">осуществлять настройку </w:t>
      </w:r>
      <w:r w:rsidR="00F372FB" w:rsidRPr="00DA4898">
        <w:rPr>
          <w:color w:val="000000"/>
          <w:sz w:val="24"/>
          <w:szCs w:val="24"/>
        </w:rPr>
        <w:t xml:space="preserve">программно-аппаратных </w:t>
      </w:r>
      <w:r w:rsidR="00F74B48" w:rsidRPr="00DA4898">
        <w:rPr>
          <w:color w:val="000000"/>
          <w:sz w:val="24"/>
          <w:szCs w:val="24"/>
        </w:rPr>
        <w:t xml:space="preserve">средств комплексов </w:t>
      </w:r>
      <w:r w:rsidR="00677B85" w:rsidRPr="00DA4898">
        <w:rPr>
          <w:color w:val="000000"/>
          <w:sz w:val="24"/>
          <w:szCs w:val="24"/>
        </w:rPr>
        <w:t>СЦ</w:t>
      </w:r>
      <w:r w:rsidRPr="00DA4898">
        <w:rPr>
          <w:color w:val="000000"/>
          <w:sz w:val="24"/>
          <w:szCs w:val="24"/>
        </w:rPr>
        <w:t>;</w:t>
      </w:r>
    </w:p>
    <w:p w14:paraId="304861D6" w14:textId="77777777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1276" w:hanging="283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оказывать консультирование сотрудников Заказчика по вопросам функционирования и использования аппаратного и программного обеспечения технических средств безопасности с привлечением, при необходимости, информационных ресурсов фирм-производителей оборудования;</w:t>
      </w:r>
    </w:p>
    <w:p w14:paraId="63DE2B80" w14:textId="35E6D790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1276" w:hanging="283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 xml:space="preserve">при необходимости Исполнитель выдаёт рекомендации, проводит обучение и </w:t>
      </w:r>
      <w:r w:rsidR="00F372FB" w:rsidRPr="00DA4898">
        <w:rPr>
          <w:color w:val="000000"/>
          <w:sz w:val="24"/>
          <w:szCs w:val="24"/>
        </w:rPr>
        <w:t xml:space="preserve"> консультирует</w:t>
      </w:r>
      <w:r w:rsidRPr="00DA4898">
        <w:rPr>
          <w:color w:val="000000"/>
          <w:sz w:val="24"/>
          <w:szCs w:val="24"/>
        </w:rPr>
        <w:t xml:space="preserve"> должностным лицам в вопросах, касающихся эксплуатации программного обеспечения, в том числе по телефону;</w:t>
      </w:r>
    </w:p>
    <w:p w14:paraId="5D37C8C1" w14:textId="77777777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1276" w:hanging="283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выполнять правила внутреннего распорядка, техники безопасности, противопожарной безопасности, охране окружающей среды, действующие на территории Заказчика;</w:t>
      </w:r>
    </w:p>
    <w:p w14:paraId="401D8C99" w14:textId="77777777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1276" w:hanging="283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 xml:space="preserve">исполнитель осуществляет производство работ в полном объёме и в соответствии со строительными нормами и правилами; </w:t>
      </w:r>
    </w:p>
    <w:p w14:paraId="48A7A66B" w14:textId="77777777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1276" w:hanging="283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обеспечивает соответствие качества выполненных работ действующим нормам и техническим условиям;</w:t>
      </w:r>
    </w:p>
    <w:p w14:paraId="62A832BB" w14:textId="77777777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1276" w:hanging="283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 xml:space="preserve">при возникновении аварийной ситуации по вине Исполнителя осуществлять восстановительные и ремонтные работы собственными силами и за свой счет. Обо всех нештатных ситуациях, возникающих при производстве работ Исполнитель должен незамедлительно уведомлять Заказчика с составлением акта проведения ремонта; </w:t>
      </w:r>
    </w:p>
    <w:p w14:paraId="69AF244C" w14:textId="77777777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1276" w:hanging="283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перед началом выполнения работ провести инструктаж для сотрудников, задействованных в выполнении работ, о методах работ, последовательности их выполнения, необходимых средствах индивидуальной защиты. Мероприятия по охране труда должны обеспечиваться выдачей необходимых средств индивидуальной защиты (каски, специальная одежда, обувь и др.);</w:t>
      </w:r>
    </w:p>
    <w:p w14:paraId="7F1054D1" w14:textId="77777777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1276" w:hanging="283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соблюдать требования законов и иных правовых актов об охране окружающей среды. Исполнитель несет ответственность за нарушение указанных требований. В процессе выполнения работ Исполнитель обязан предусмотреть мероприятия, исключающие загрязнение прилегающей территории строительными отходами, предусмотреть меры по предотвращению пылеобразования. Зона проведения работ и иные помещения должны ежедневно освобождаться от предметов, мусора, образующегося при проведении работ, силами и средствами Исполнителя, осуществляющего выполнение соответствующих работ;</w:t>
      </w:r>
    </w:p>
    <w:p w14:paraId="3092D4A1" w14:textId="77777777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1276" w:hanging="283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lastRenderedPageBreak/>
        <w:t>обеспечить конфиденциальность информации, полученной от Заказчика. Не передавать сведения, полученные от Заказчика в ходе выполнения указанных работ, третьим лицам без согласования с Заказчиком;</w:t>
      </w:r>
    </w:p>
    <w:p w14:paraId="0BF40453" w14:textId="77777777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1276" w:hanging="283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организовать и координировать работы на объектах, обеспечить соблюдение требований внутренних регламентов работы, технических регламентов, техники безопасности в процессе выполнения указанных работ и нести ответственность за качество выполняемых работ, применяемых материалов и их соответствие требованиям настоящего контракта.</w:t>
      </w:r>
    </w:p>
    <w:p w14:paraId="2B56A3D8" w14:textId="77777777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1276" w:hanging="283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контролировать качество выполняемых работ и вести учет выявленных нарушений.</w:t>
      </w:r>
    </w:p>
    <w:p w14:paraId="35D85815" w14:textId="77777777" w:rsidR="003752C2" w:rsidRPr="00DA4898" w:rsidRDefault="003752C2" w:rsidP="00F372FB">
      <w:pPr>
        <w:pBdr>
          <w:top w:val="nil"/>
          <w:left w:val="nil"/>
          <w:bottom w:val="nil"/>
          <w:right w:val="nil"/>
          <w:between w:val="nil"/>
        </w:pBdr>
        <w:spacing w:before="60"/>
        <w:ind w:left="993"/>
        <w:jc w:val="both"/>
        <w:rPr>
          <w:color w:val="000000"/>
          <w:sz w:val="24"/>
          <w:szCs w:val="24"/>
        </w:rPr>
      </w:pPr>
    </w:p>
    <w:p w14:paraId="47B7E376" w14:textId="77777777" w:rsidR="003752C2" w:rsidRPr="00DA4898" w:rsidRDefault="009E6FFE" w:rsidP="00F372F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DA4898">
        <w:rPr>
          <w:b/>
          <w:color w:val="000000"/>
          <w:sz w:val="24"/>
          <w:szCs w:val="24"/>
        </w:rPr>
        <w:t>Требования к качеству, периодичности, срокам оказания услуг, приемке работ</w:t>
      </w:r>
      <w:r w:rsidRPr="00DA4898">
        <w:rPr>
          <w:color w:val="000000"/>
          <w:sz w:val="24"/>
          <w:szCs w:val="24"/>
        </w:rPr>
        <w:t>:</w:t>
      </w:r>
    </w:p>
    <w:p w14:paraId="749E0ACB" w14:textId="77777777" w:rsidR="003752C2" w:rsidRPr="00DA4898" w:rsidRDefault="009E6FFE" w:rsidP="00F372FB">
      <w:pPr>
        <w:pBdr>
          <w:top w:val="nil"/>
          <w:left w:val="nil"/>
          <w:bottom w:val="nil"/>
          <w:right w:val="nil"/>
          <w:between w:val="nil"/>
        </w:pBdr>
        <w:ind w:left="120" w:right="116" w:firstLine="720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Принятие работ по настоящему техническому заданию, при отсутствии замечаний со стороны Заказчика, оформляются актами сдачи-приемки выполненных работ (услуг).</w:t>
      </w:r>
    </w:p>
    <w:p w14:paraId="6E110148" w14:textId="77777777" w:rsidR="003752C2" w:rsidRPr="00DA4898" w:rsidRDefault="009E6FFE" w:rsidP="00F372FB">
      <w:pPr>
        <w:pBdr>
          <w:top w:val="nil"/>
          <w:left w:val="nil"/>
          <w:bottom w:val="nil"/>
          <w:right w:val="nil"/>
          <w:between w:val="nil"/>
        </w:pBdr>
        <w:ind w:left="120" w:right="108" w:firstLine="720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В случае если Заказчиком будут обнаружены некачественно выполненные работы, то Исполнитель своими силами и без увеличения стоимости обязан в пределах обоснованного срока и минимизации ущерба переделать эти работы для обеспечения их надлежащего качества.</w:t>
      </w:r>
    </w:p>
    <w:p w14:paraId="1D6B2AF5" w14:textId="77777777" w:rsidR="003752C2" w:rsidRPr="00DA4898" w:rsidRDefault="009E6FFE" w:rsidP="00F372FB">
      <w:pPr>
        <w:pBdr>
          <w:top w:val="nil"/>
          <w:left w:val="nil"/>
          <w:bottom w:val="nil"/>
          <w:right w:val="nil"/>
          <w:between w:val="nil"/>
        </w:pBdr>
        <w:ind w:left="120" w:right="108" w:firstLine="720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Порядок приемки работ описан в разделе 12 настоящего технического задания.</w:t>
      </w:r>
    </w:p>
    <w:p w14:paraId="335BBFF6" w14:textId="77777777" w:rsidR="003752C2" w:rsidRPr="00DA4898" w:rsidRDefault="003752C2" w:rsidP="00F372FB">
      <w:pPr>
        <w:pBdr>
          <w:top w:val="nil"/>
          <w:left w:val="nil"/>
          <w:bottom w:val="nil"/>
          <w:right w:val="nil"/>
          <w:between w:val="nil"/>
        </w:pBdr>
        <w:ind w:left="120" w:right="113" w:firstLine="720"/>
        <w:jc w:val="both"/>
        <w:rPr>
          <w:color w:val="000000"/>
          <w:sz w:val="24"/>
          <w:szCs w:val="24"/>
        </w:rPr>
      </w:pPr>
    </w:p>
    <w:p w14:paraId="61E01ABB" w14:textId="77777777" w:rsidR="003752C2" w:rsidRPr="00DA4898" w:rsidRDefault="009E6FFE" w:rsidP="00F372F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DA4898">
        <w:rPr>
          <w:b/>
          <w:color w:val="000000"/>
          <w:sz w:val="24"/>
          <w:szCs w:val="24"/>
        </w:rPr>
        <w:t>Требования по подготовке, составу и квалификации персонала Исполнителя, техническому оснащению Исполнителя, составу пуско-наладочных работ:</w:t>
      </w:r>
    </w:p>
    <w:p w14:paraId="6D6E5405" w14:textId="77777777" w:rsidR="003752C2" w:rsidRPr="00DA4898" w:rsidRDefault="009E6FFE" w:rsidP="00F372FB">
      <w:pPr>
        <w:pBdr>
          <w:top w:val="nil"/>
          <w:left w:val="nil"/>
          <w:bottom w:val="nil"/>
          <w:right w:val="nil"/>
          <w:between w:val="nil"/>
        </w:pBdr>
        <w:ind w:right="105" w:firstLine="720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Персонал Исполнителя должен иметь образование не ниже специального среднетехнического по направлениям: обслуживание электрических установок, средства радиотехники, средства вычислительной техники и сети</w:t>
      </w:r>
      <w:r w:rsidR="00364745" w:rsidRPr="00DA4898">
        <w:rPr>
          <w:color w:val="000000"/>
          <w:sz w:val="24"/>
          <w:szCs w:val="24"/>
        </w:rPr>
        <w:t xml:space="preserve"> и др</w:t>
      </w:r>
      <w:r w:rsidRPr="00DA4898">
        <w:rPr>
          <w:color w:val="000000"/>
          <w:sz w:val="24"/>
          <w:szCs w:val="24"/>
        </w:rPr>
        <w:t xml:space="preserve">. </w:t>
      </w:r>
    </w:p>
    <w:p w14:paraId="3C9A26B9" w14:textId="4C8031AA" w:rsidR="003752C2" w:rsidRPr="00DA4898" w:rsidRDefault="009E6FFE" w:rsidP="00F372FB">
      <w:pPr>
        <w:pBdr>
          <w:top w:val="nil"/>
          <w:left w:val="nil"/>
          <w:bottom w:val="nil"/>
          <w:right w:val="nil"/>
          <w:between w:val="nil"/>
        </w:pBdr>
        <w:ind w:right="105" w:firstLine="720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Исполнитель обязан предоставить документальное подтверждение (сертификаты</w:t>
      </w:r>
      <w:r w:rsidR="00DA4898" w:rsidRPr="00DA4898">
        <w:rPr>
          <w:color w:val="000000"/>
          <w:sz w:val="24"/>
          <w:szCs w:val="24"/>
        </w:rPr>
        <w:t>, дипломы и проч.</w:t>
      </w:r>
      <w:r w:rsidRPr="00DA4898">
        <w:rPr>
          <w:color w:val="000000"/>
          <w:sz w:val="24"/>
          <w:szCs w:val="24"/>
        </w:rPr>
        <w:t>) наличия требуемых компетенций своего персонала.</w:t>
      </w:r>
    </w:p>
    <w:p w14:paraId="00CC580F" w14:textId="38C61E28" w:rsidR="003752C2" w:rsidRPr="00DA4898" w:rsidRDefault="009E6FFE" w:rsidP="00F372FB">
      <w:pPr>
        <w:pBdr>
          <w:top w:val="nil"/>
          <w:left w:val="nil"/>
          <w:bottom w:val="nil"/>
          <w:right w:val="nil"/>
          <w:between w:val="nil"/>
        </w:pBdr>
        <w:ind w:right="105" w:firstLine="720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Выполнение всех работ, предусмотренных техническим заданием, проводится собственными силами Исполнителя без привлечения субподрядных организаций.</w:t>
      </w:r>
      <w:r w:rsidR="00677B85" w:rsidRPr="00DA4898">
        <w:rPr>
          <w:color w:val="000000"/>
          <w:sz w:val="24"/>
          <w:szCs w:val="24"/>
        </w:rPr>
        <w:t xml:space="preserve"> При необходимости привлечения субподрядной организации </w:t>
      </w:r>
      <w:r w:rsidR="00DA4898" w:rsidRPr="00DA4898">
        <w:rPr>
          <w:color w:val="000000"/>
          <w:sz w:val="24"/>
          <w:szCs w:val="24"/>
        </w:rPr>
        <w:t xml:space="preserve">требуется согласование </w:t>
      </w:r>
      <w:r w:rsidR="00677B85" w:rsidRPr="00DA4898">
        <w:rPr>
          <w:color w:val="000000"/>
          <w:sz w:val="24"/>
          <w:szCs w:val="24"/>
        </w:rPr>
        <w:t>с Заказчиком.</w:t>
      </w:r>
    </w:p>
    <w:p w14:paraId="3A5AEA8D" w14:textId="77777777" w:rsidR="003752C2" w:rsidRPr="00DA4898" w:rsidRDefault="009E6FFE" w:rsidP="00F372FB">
      <w:pPr>
        <w:pBdr>
          <w:top w:val="nil"/>
          <w:left w:val="nil"/>
          <w:bottom w:val="nil"/>
          <w:right w:val="nil"/>
          <w:between w:val="nil"/>
        </w:pBdr>
        <w:ind w:right="105" w:firstLine="720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Исполнитель не должен привлекать к выполнению работ иностранную рабочую силу.</w:t>
      </w:r>
    </w:p>
    <w:p w14:paraId="4CE4F86B" w14:textId="77777777" w:rsidR="003752C2" w:rsidRPr="00DA4898" w:rsidRDefault="009E6FFE" w:rsidP="00F372FB">
      <w:pPr>
        <w:ind w:firstLine="709"/>
        <w:jc w:val="both"/>
        <w:rPr>
          <w:b/>
          <w:sz w:val="24"/>
          <w:szCs w:val="24"/>
        </w:rPr>
      </w:pPr>
      <w:r w:rsidRPr="00DA4898">
        <w:rPr>
          <w:b/>
          <w:sz w:val="24"/>
          <w:szCs w:val="24"/>
        </w:rPr>
        <w:t>Пусконаладочные работы по созданию Системы должны включать в себя:</w:t>
      </w:r>
    </w:p>
    <w:p w14:paraId="071AF3F8" w14:textId="237FBC6D" w:rsidR="003752C2" w:rsidRPr="00DA4898" w:rsidRDefault="003E1F82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60"/>
        <w:ind w:left="1276" w:hanging="283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 xml:space="preserve">Сбор серверов </w:t>
      </w:r>
      <w:r w:rsidR="00595E7B" w:rsidRPr="00DA4898">
        <w:rPr>
          <w:color w:val="000000"/>
          <w:sz w:val="24"/>
          <w:szCs w:val="24"/>
        </w:rPr>
        <w:t>в соответствии с характеристиками</w:t>
      </w:r>
      <w:r w:rsidRPr="00DA4898">
        <w:rPr>
          <w:color w:val="000000"/>
          <w:sz w:val="24"/>
          <w:szCs w:val="24"/>
        </w:rPr>
        <w:t>, указанными в Приложении №</w:t>
      </w:r>
      <w:r w:rsidR="00DA4898" w:rsidRPr="00DA4898">
        <w:rPr>
          <w:color w:val="000000"/>
          <w:sz w:val="24"/>
          <w:szCs w:val="24"/>
        </w:rPr>
        <w:t> </w:t>
      </w:r>
      <w:r w:rsidRPr="00DA4898">
        <w:rPr>
          <w:color w:val="000000"/>
          <w:sz w:val="24"/>
          <w:szCs w:val="24"/>
        </w:rPr>
        <w:t>1 к настоящему Техническому заданию</w:t>
      </w:r>
      <w:r w:rsidR="009E6FFE" w:rsidRPr="00DA4898">
        <w:rPr>
          <w:color w:val="000000"/>
          <w:sz w:val="24"/>
          <w:szCs w:val="24"/>
        </w:rPr>
        <w:t>;</w:t>
      </w:r>
    </w:p>
    <w:p w14:paraId="300E356E" w14:textId="766C578B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60"/>
        <w:ind w:left="709" w:firstLine="284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конфигурирование параметров видеосерверов;</w:t>
      </w:r>
    </w:p>
    <w:p w14:paraId="2C24899D" w14:textId="77777777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60"/>
        <w:ind w:left="709" w:firstLine="284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присвоение и настройка IP-адресов видеокамерам;</w:t>
      </w:r>
    </w:p>
    <w:p w14:paraId="10C01EE9" w14:textId="77777777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60"/>
        <w:ind w:left="709" w:firstLine="284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настройка параметров соединений и синхронизации видеокамер на видеосерверах;</w:t>
      </w:r>
    </w:p>
    <w:p w14:paraId="356E8013" w14:textId="3567674F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60"/>
        <w:ind w:left="1276" w:hanging="283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установка параметров для каждой видеокамеры (время работы, режим работы, наименование видеокамеры, отражающее ее расположение на территории объекта и т.д.);</w:t>
      </w:r>
    </w:p>
    <w:p w14:paraId="4D5BE9D5" w14:textId="77777777" w:rsidR="003E1F8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60"/>
        <w:ind w:left="1276" w:hanging="283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настройка сетевого соединения</w:t>
      </w:r>
    </w:p>
    <w:p w14:paraId="6B3431EA" w14:textId="38CA2F60" w:rsidR="003752C2" w:rsidRPr="00DA4898" w:rsidRDefault="003E1F82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60"/>
        <w:ind w:left="1276" w:hanging="283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настройка программного обеспечения</w:t>
      </w:r>
      <w:r w:rsidR="009E6FFE" w:rsidRPr="00DA4898">
        <w:rPr>
          <w:color w:val="000000"/>
          <w:sz w:val="24"/>
          <w:szCs w:val="24"/>
        </w:rPr>
        <w:t>;</w:t>
      </w:r>
    </w:p>
    <w:p w14:paraId="4C6BD61E" w14:textId="77777777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60"/>
        <w:ind w:left="1276" w:hanging="283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организация работы архива;</w:t>
      </w:r>
    </w:p>
    <w:p w14:paraId="2EA6ECC8" w14:textId="12C6D8E6" w:rsidR="00DA4898" w:rsidRPr="00DA4898" w:rsidRDefault="00DA4898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60"/>
        <w:ind w:left="1276" w:hanging="283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проверка правильности прокладки кабельных трасс, качества соединений разъемов;</w:t>
      </w:r>
    </w:p>
    <w:p w14:paraId="4C2C16F3" w14:textId="77777777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60"/>
        <w:ind w:left="1276" w:hanging="283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lastRenderedPageBreak/>
        <w:t>ориентировка (юстировка) камер по зонам;</w:t>
      </w:r>
    </w:p>
    <w:p w14:paraId="527956A5" w14:textId="77777777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60"/>
        <w:ind w:left="1276" w:hanging="283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настройка фокусировки камер;</w:t>
      </w:r>
    </w:p>
    <w:p w14:paraId="13FDE723" w14:textId="0C859BB7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60"/>
        <w:ind w:left="1276" w:hanging="283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 xml:space="preserve">измерение характеристик параметров электропитания </w:t>
      </w:r>
      <w:r w:rsidR="00DA4898" w:rsidRPr="00DA4898">
        <w:rPr>
          <w:color w:val="000000"/>
          <w:sz w:val="24"/>
          <w:szCs w:val="24"/>
        </w:rPr>
        <w:t xml:space="preserve"> включая проверку обеспечения заданного времени работы от источников бесперебойного питания</w:t>
      </w:r>
      <w:r w:rsidRPr="00DA4898">
        <w:rPr>
          <w:color w:val="000000"/>
          <w:sz w:val="24"/>
          <w:szCs w:val="24"/>
        </w:rPr>
        <w:t>(система должна работать в случае отключения электроснабжения в течение определенного проектом времени);</w:t>
      </w:r>
    </w:p>
    <w:p w14:paraId="0E98F279" w14:textId="77777777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60"/>
        <w:ind w:left="1276" w:hanging="283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организация удаленного доступа для просмотра, управления и администрирования видеосервера в реальном времени с возможностью копирования, удаления или архивирования файлов, запуска или отключения приложений;</w:t>
      </w:r>
    </w:p>
    <w:p w14:paraId="1C9ACDBF" w14:textId="77777777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60"/>
        <w:ind w:left="1276" w:hanging="283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разграничение уровней доступа;</w:t>
      </w:r>
    </w:p>
    <w:p w14:paraId="79D3DE4B" w14:textId="77777777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60"/>
        <w:ind w:left="1276" w:hanging="283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трассировка кабельных линий и расположение оборудования на графических планах;</w:t>
      </w:r>
    </w:p>
    <w:p w14:paraId="5003CF24" w14:textId="07B98F90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60"/>
        <w:ind w:left="1276" w:hanging="283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 xml:space="preserve">настройка камер и видеосерверов, с учетом требований руководящих документов, для обеспечения хранения информации на внутренних серверах не менее </w:t>
      </w:r>
      <w:r w:rsidR="003E1F82" w:rsidRPr="00DA4898">
        <w:rPr>
          <w:color w:val="000000"/>
          <w:sz w:val="24"/>
          <w:szCs w:val="24"/>
        </w:rPr>
        <w:t>180</w:t>
      </w:r>
      <w:r w:rsidRPr="00DA4898">
        <w:rPr>
          <w:color w:val="000000"/>
          <w:sz w:val="24"/>
          <w:szCs w:val="24"/>
        </w:rPr>
        <w:t xml:space="preserve"> суток;</w:t>
      </w:r>
    </w:p>
    <w:p w14:paraId="3D2E877F" w14:textId="77777777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60"/>
        <w:ind w:left="1276" w:hanging="283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испытание и технологический прогон системы с испытанием всего функционала и всех модулей, указанных в техническом задании.</w:t>
      </w:r>
    </w:p>
    <w:p w14:paraId="4DF29DE5" w14:textId="77777777" w:rsidR="003752C2" w:rsidRPr="00DA4898" w:rsidRDefault="003752C2" w:rsidP="00F372FB">
      <w:pPr>
        <w:ind w:firstLine="709"/>
        <w:jc w:val="both"/>
        <w:rPr>
          <w:sz w:val="24"/>
          <w:szCs w:val="24"/>
        </w:rPr>
      </w:pPr>
    </w:p>
    <w:p w14:paraId="6FA04796" w14:textId="77777777" w:rsidR="003752C2" w:rsidRPr="00DA4898" w:rsidRDefault="009E6FFE" w:rsidP="00F372F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DA4898">
        <w:rPr>
          <w:b/>
          <w:color w:val="000000"/>
          <w:sz w:val="24"/>
          <w:szCs w:val="24"/>
        </w:rPr>
        <w:t>Порядок выполнения и приемки работ на объекте Заказчика</w:t>
      </w:r>
    </w:p>
    <w:p w14:paraId="72E726D2" w14:textId="288DCEF6" w:rsidR="003752C2" w:rsidRPr="00DA4898" w:rsidRDefault="009E6FFE" w:rsidP="00F372FB">
      <w:pPr>
        <w:ind w:firstLine="709"/>
        <w:jc w:val="both"/>
        <w:rPr>
          <w:sz w:val="24"/>
          <w:szCs w:val="24"/>
        </w:rPr>
      </w:pPr>
      <w:r w:rsidRPr="00DA4898">
        <w:rPr>
          <w:sz w:val="24"/>
          <w:szCs w:val="24"/>
        </w:rPr>
        <w:t>Порядок и график выполнения работ на объекте Заказчика согласовывается с Заказчиком</w:t>
      </w:r>
      <w:r w:rsidR="00DA4898" w:rsidRPr="00DA4898">
        <w:rPr>
          <w:sz w:val="24"/>
          <w:szCs w:val="24"/>
        </w:rPr>
        <w:t xml:space="preserve"> не позднее чем 5 рабочих дней до начала работ</w:t>
      </w:r>
      <w:r w:rsidRPr="00DA4898">
        <w:rPr>
          <w:sz w:val="24"/>
          <w:szCs w:val="24"/>
        </w:rPr>
        <w:t>.</w:t>
      </w:r>
    </w:p>
    <w:p w14:paraId="28C944B2" w14:textId="77777777" w:rsidR="003752C2" w:rsidRPr="00DA4898" w:rsidRDefault="009E6FFE" w:rsidP="00F372FB">
      <w:pPr>
        <w:ind w:firstLine="709"/>
        <w:jc w:val="both"/>
        <w:rPr>
          <w:sz w:val="24"/>
          <w:szCs w:val="24"/>
        </w:rPr>
      </w:pPr>
      <w:r w:rsidRPr="00DA4898">
        <w:rPr>
          <w:sz w:val="24"/>
          <w:szCs w:val="24"/>
        </w:rPr>
        <w:t>Подрядчик обязан до начала выполнения работ представить Заказчику:</w:t>
      </w:r>
    </w:p>
    <w:p w14:paraId="4C5D24A0" w14:textId="77777777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60"/>
        <w:ind w:left="284" w:firstLine="709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для оформления пропусков списки аттестованных специалистов, которые будут задействованы на объектах с указанием Ф.И.О., паспортных данных;</w:t>
      </w:r>
    </w:p>
    <w:p w14:paraId="2C52DE4D" w14:textId="77777777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60"/>
        <w:ind w:left="284" w:firstLine="709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приказ о назначении представителя Подрядчика, ответственного за проведение работ на объекте;</w:t>
      </w:r>
    </w:p>
    <w:p w14:paraId="0226F117" w14:textId="77777777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60"/>
        <w:ind w:left="284" w:firstLine="709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копии удостоверений сотрудников Подрядчика, привлекаемых к выполнению работ, о прохождении обучения и присвоении группы по электробезопасности не ниже III, которая позволяет обслуживать, осматривать, подключать и отключать электроустановки от сети, с предоставлением оригиналов удостоверений (копии заверяются Подрядчиком и остаются у Заказчика);</w:t>
      </w:r>
    </w:p>
    <w:p w14:paraId="2AFBACEA" w14:textId="77777777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60"/>
        <w:ind w:left="284" w:firstLine="709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копии удостоверений по охране труда, копии допусков к работе на высоте, копии удостоверений о проверке знаний пожарно-технического минимума (при необходимости; копии заверяются Подрядчиком и остаются у Заказчика);</w:t>
      </w:r>
    </w:p>
    <w:p w14:paraId="14255146" w14:textId="77777777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60"/>
        <w:ind w:left="284" w:firstLine="709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для оформления пропусков номера автомашин, подвозящих материалы, оборудование и др. грузы для выполнения работ, а также осуществляющих вывоз мусора с территории объекта).</w:t>
      </w:r>
    </w:p>
    <w:p w14:paraId="76ABA0C0" w14:textId="77777777" w:rsidR="003752C2" w:rsidRPr="00DA4898" w:rsidRDefault="009E6FFE" w:rsidP="00F372FB">
      <w:pPr>
        <w:ind w:firstLine="709"/>
        <w:jc w:val="both"/>
        <w:rPr>
          <w:sz w:val="24"/>
          <w:szCs w:val="24"/>
        </w:rPr>
      </w:pPr>
      <w:r w:rsidRPr="00DA4898">
        <w:rPr>
          <w:sz w:val="24"/>
          <w:szCs w:val="24"/>
        </w:rPr>
        <w:t>При выполнении работ Подрядчик обязан организовать и координировать работы на объектах, обеспечить соблюдение требований настоящего ТЗ, технических регламентов, техники безопасности в процессе выполнения указанных работ и нести ответственность за качество выполняемых работ, применяемого программного обеспечения и его соответствия требованиям настоящего технического задания;</w:t>
      </w:r>
    </w:p>
    <w:p w14:paraId="3142DA0A" w14:textId="6EB07EFF" w:rsidR="003752C2" w:rsidRPr="00DA4898" w:rsidRDefault="009E6FFE" w:rsidP="00F372FB">
      <w:pPr>
        <w:ind w:firstLine="709"/>
        <w:jc w:val="both"/>
        <w:rPr>
          <w:sz w:val="24"/>
          <w:szCs w:val="24"/>
        </w:rPr>
      </w:pPr>
      <w:r w:rsidRPr="00DA4898">
        <w:rPr>
          <w:sz w:val="24"/>
          <w:szCs w:val="24"/>
        </w:rPr>
        <w:t>По окончанию работ Подрядчик направляет уведомление с комплектом отчетной документации</w:t>
      </w:r>
      <w:r w:rsidR="00DA4898" w:rsidRPr="00DA4898">
        <w:rPr>
          <w:sz w:val="24"/>
          <w:szCs w:val="24"/>
        </w:rPr>
        <w:t xml:space="preserve"> (состав передаваемой документации определяется на этапе подготовки к началу производства работ)</w:t>
      </w:r>
      <w:r w:rsidRPr="00DA4898">
        <w:rPr>
          <w:sz w:val="24"/>
          <w:szCs w:val="24"/>
        </w:rPr>
        <w:t xml:space="preserve"> Заказчику для организации комиссии для приемки выполненных работ.</w:t>
      </w:r>
    </w:p>
    <w:p w14:paraId="6CB387DF" w14:textId="77777777" w:rsidR="003752C2" w:rsidRPr="00DA4898" w:rsidRDefault="009E6FFE" w:rsidP="00F372FB">
      <w:pPr>
        <w:ind w:firstLine="709"/>
        <w:jc w:val="both"/>
        <w:rPr>
          <w:sz w:val="24"/>
          <w:szCs w:val="24"/>
        </w:rPr>
      </w:pPr>
      <w:r w:rsidRPr="00DA4898">
        <w:rPr>
          <w:sz w:val="24"/>
          <w:szCs w:val="24"/>
        </w:rPr>
        <w:t xml:space="preserve">Сдача и приемка результатов выполненных работ осуществляется согласно графику выполнения работ и оформляется путем подписания Сторонами Актов выполненных работ. </w:t>
      </w:r>
      <w:r w:rsidRPr="00DA4898">
        <w:rPr>
          <w:sz w:val="24"/>
          <w:szCs w:val="24"/>
        </w:rPr>
        <w:lastRenderedPageBreak/>
        <w:t xml:space="preserve">Объем выполненных работ определяется Актами выполненных работ должен соответствовать Техническому заданию и приложениям к нему. </w:t>
      </w:r>
    </w:p>
    <w:p w14:paraId="3E7078D6" w14:textId="66E7DBE0" w:rsidR="003752C2" w:rsidRPr="00DA4898" w:rsidRDefault="009E6FFE" w:rsidP="00F372FB">
      <w:pPr>
        <w:ind w:firstLine="709"/>
        <w:jc w:val="both"/>
        <w:rPr>
          <w:sz w:val="24"/>
          <w:szCs w:val="24"/>
        </w:rPr>
      </w:pPr>
      <w:r w:rsidRPr="00DA4898">
        <w:rPr>
          <w:sz w:val="24"/>
          <w:szCs w:val="24"/>
        </w:rPr>
        <w:t xml:space="preserve">Перед приемкой работ Подрядчик согласовывает с Заказчиком объем выполненной работы по форме, Акт о приёмке поставленного товара (лицензий), оказанной услуги, вместе с комплектом соответствующих документов, предусмотренных контрактом. </w:t>
      </w:r>
    </w:p>
    <w:p w14:paraId="7BD88946" w14:textId="160E5D59" w:rsidR="003752C2" w:rsidRPr="00DA4898" w:rsidRDefault="009E6FFE" w:rsidP="00F372FB">
      <w:pPr>
        <w:ind w:firstLine="709"/>
        <w:jc w:val="both"/>
        <w:rPr>
          <w:sz w:val="24"/>
          <w:szCs w:val="24"/>
        </w:rPr>
      </w:pPr>
      <w:r w:rsidRPr="00DA4898">
        <w:rPr>
          <w:sz w:val="24"/>
          <w:szCs w:val="24"/>
        </w:rPr>
        <w:t>При этом обязательным условием процедуры сдачи-приемки является наличие</w:t>
      </w:r>
      <w:r w:rsidR="00DA4898" w:rsidRPr="00DA4898">
        <w:rPr>
          <w:sz w:val="24"/>
          <w:szCs w:val="24"/>
        </w:rPr>
        <w:t xml:space="preserve"> подписанных со стороны Заказчика, либо уполномоченным представителем</w:t>
      </w:r>
      <w:r w:rsidRPr="00DA4898">
        <w:rPr>
          <w:sz w:val="24"/>
          <w:szCs w:val="24"/>
        </w:rPr>
        <w:t xml:space="preserve"> актов скрытых работ, если таковые проводились (без подписания актов скрытых работ дальнейшее выполнение работ невозможно); сертификатов (качества, соответствия, гигиенических и др.) на применяемые материалы (протоколов испытаний этих материалов); паспортов на смонтированное оборудование и товарных (товарно-транспортных) накладных на приобретенное оборудование/программное обеспечение, использованно</w:t>
      </w:r>
      <w:r w:rsidR="004B33B8" w:rsidRPr="00DA4898">
        <w:rPr>
          <w:sz w:val="24"/>
          <w:szCs w:val="24"/>
        </w:rPr>
        <w:t>е в процессе производства работ; комплекта исполнительной документации, инструкций по эксплуатации (при необходимости).</w:t>
      </w:r>
    </w:p>
    <w:p w14:paraId="3D1732F9" w14:textId="77777777" w:rsidR="003752C2" w:rsidRPr="00DA4898" w:rsidRDefault="009E6FFE" w:rsidP="00F372FB">
      <w:pPr>
        <w:ind w:firstLine="709"/>
        <w:jc w:val="both"/>
        <w:rPr>
          <w:sz w:val="24"/>
          <w:szCs w:val="24"/>
        </w:rPr>
      </w:pPr>
      <w:r w:rsidRPr="00DA4898">
        <w:rPr>
          <w:sz w:val="24"/>
          <w:szCs w:val="24"/>
        </w:rPr>
        <w:t xml:space="preserve">Заказчик обеспечивает доступ ко всем элементам инфраструктуры инженерного оборудования на объекте Заказчика. </w:t>
      </w:r>
    </w:p>
    <w:p w14:paraId="3E0B4DB4" w14:textId="77777777" w:rsidR="003752C2" w:rsidRPr="00DA4898" w:rsidRDefault="009E6FFE" w:rsidP="00F372FB">
      <w:pPr>
        <w:ind w:firstLine="709"/>
        <w:jc w:val="both"/>
        <w:rPr>
          <w:sz w:val="24"/>
          <w:szCs w:val="24"/>
        </w:rPr>
      </w:pPr>
      <w:r w:rsidRPr="00DA4898">
        <w:rPr>
          <w:sz w:val="24"/>
          <w:szCs w:val="24"/>
        </w:rPr>
        <w:t>Заказчик обеспечивает Подрядчика имеющейся информацией по инфраструктуре, включая инфраструктуру, обслуживаемую сторонними подрядчиками. Заказчик обеспечивает доступ представителей Подрядчика на места оказания услуг.</w:t>
      </w:r>
    </w:p>
    <w:p w14:paraId="52B0C4A9" w14:textId="77777777" w:rsidR="003752C2" w:rsidRPr="00DA4898" w:rsidRDefault="003752C2" w:rsidP="00F372FB">
      <w:pPr>
        <w:ind w:firstLine="709"/>
        <w:jc w:val="both"/>
        <w:rPr>
          <w:sz w:val="24"/>
          <w:szCs w:val="24"/>
        </w:rPr>
      </w:pPr>
    </w:p>
    <w:p w14:paraId="6275722A" w14:textId="77777777" w:rsidR="003752C2" w:rsidRPr="00DA4898" w:rsidRDefault="009E6FFE" w:rsidP="00F372F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DA4898">
        <w:rPr>
          <w:b/>
          <w:color w:val="000000"/>
          <w:sz w:val="24"/>
          <w:szCs w:val="24"/>
        </w:rPr>
        <w:t>Требования к оформляемой документации:</w:t>
      </w:r>
    </w:p>
    <w:p w14:paraId="4EA9AF3E" w14:textId="77777777" w:rsidR="003752C2" w:rsidRPr="00DA4898" w:rsidRDefault="009E6FFE" w:rsidP="00F372FB">
      <w:pPr>
        <w:pBdr>
          <w:top w:val="nil"/>
          <w:left w:val="nil"/>
          <w:bottom w:val="nil"/>
          <w:right w:val="nil"/>
          <w:between w:val="nil"/>
        </w:pBdr>
        <w:ind w:left="120" w:right="105" w:firstLine="720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Техническая и иная документация на технические и программные средства (описания, руководства пользователя и администратора) поставляется на русском языке. Документация предоставляется на бумажном</w:t>
      </w:r>
      <w:r w:rsidR="004B33B8" w:rsidRPr="00DA4898">
        <w:rPr>
          <w:color w:val="000000"/>
          <w:sz w:val="24"/>
          <w:szCs w:val="24"/>
        </w:rPr>
        <w:t xml:space="preserve"> и/</w:t>
      </w:r>
      <w:r w:rsidRPr="00DA4898">
        <w:rPr>
          <w:color w:val="000000"/>
          <w:sz w:val="24"/>
          <w:szCs w:val="24"/>
        </w:rPr>
        <w:t>или электронном носителе</w:t>
      </w:r>
      <w:r w:rsidR="004B33B8" w:rsidRPr="00DA4898">
        <w:rPr>
          <w:color w:val="000000"/>
          <w:sz w:val="24"/>
          <w:szCs w:val="24"/>
        </w:rPr>
        <w:t>.</w:t>
      </w:r>
    </w:p>
    <w:p w14:paraId="5EB4AC46" w14:textId="77777777" w:rsidR="003752C2" w:rsidRPr="00DA4898" w:rsidRDefault="009E6FFE" w:rsidP="00F372FB">
      <w:pPr>
        <w:ind w:firstLine="709"/>
        <w:jc w:val="both"/>
        <w:rPr>
          <w:sz w:val="24"/>
          <w:szCs w:val="24"/>
        </w:rPr>
      </w:pPr>
      <w:r w:rsidRPr="00DA4898">
        <w:rPr>
          <w:sz w:val="24"/>
          <w:szCs w:val="24"/>
        </w:rPr>
        <w:t>Все выполняемые работы и оборудование должны соответствовать требованиям нормативно - технических документов:</w:t>
      </w:r>
    </w:p>
    <w:p w14:paraId="5441CF99" w14:textId="77777777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/>
        <w:ind w:left="284" w:firstLine="425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Федеральный закон Российской Федерации от 22 июля 2008 г. № 123-ФЗ «Технический регламент о требованиях пожарной безопасности» (редакция, действующая с 31 июля 2018 года);</w:t>
      </w:r>
    </w:p>
    <w:p w14:paraId="7BC5F612" w14:textId="77777777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/>
        <w:ind w:left="284" w:firstLine="425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ГОСТ Р 12.4.026-2015.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испытаний;</w:t>
      </w:r>
    </w:p>
    <w:p w14:paraId="747E1A67" w14:textId="77777777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/>
        <w:ind w:left="284" w:firstLine="425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ГОСТ Р 51558-2014 «Системы охранные телевизионные. Технические требования и методы испытаний»;</w:t>
      </w:r>
    </w:p>
    <w:p w14:paraId="24C7EA04" w14:textId="77777777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/>
        <w:ind w:left="284" w:firstLine="425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ГОСТ Р 56554-2015 Слаботочные системы. Кабельные системы. Стадии жизненного цикла.</w:t>
      </w:r>
    </w:p>
    <w:p w14:paraId="24695407" w14:textId="77777777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/>
        <w:ind w:left="284" w:firstLine="425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ГОСТ 31565-2012 Кабельные изделия. Требования пожарной безопасности.</w:t>
      </w:r>
    </w:p>
    <w:p w14:paraId="77C94956" w14:textId="77777777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/>
        <w:ind w:left="284" w:firstLine="425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ГОСТ Р 50571.22-2000 (МЭК 60364-7-707-84) Электроустановки зданий. Часть 7. Требования к специальным электроустановкам. Раздел 707. Заземление оборудования обработки информации;</w:t>
      </w:r>
    </w:p>
    <w:p w14:paraId="000F5C4F" w14:textId="77777777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/>
        <w:ind w:left="284" w:firstLine="425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ГОСТ Р 50739-95 Средства вычислительной техники. Защита от несанкционированного доступа к информации. Общие технические требования;</w:t>
      </w:r>
    </w:p>
    <w:p w14:paraId="6855041C" w14:textId="77777777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/>
        <w:ind w:left="284" w:firstLine="425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ГОСТ Р 27.403-2009 Надежность в технике планы испытаний для контроля вероятности безотказной работы;</w:t>
      </w:r>
    </w:p>
    <w:p w14:paraId="208B95F8" w14:textId="77777777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/>
        <w:ind w:left="284" w:firstLine="425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ПУЭ – «Правила устройства электроустановок»;</w:t>
      </w:r>
    </w:p>
    <w:p w14:paraId="26050C82" w14:textId="77777777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/>
        <w:ind w:left="284" w:firstLine="425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СП 76.13330.2016 «Электротехнические устройства. Актуализированная редакция СНиП 3.05.06-85»;</w:t>
      </w:r>
    </w:p>
    <w:p w14:paraId="2ABDA0A8" w14:textId="77777777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/>
        <w:ind w:left="284" w:firstLine="425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lastRenderedPageBreak/>
        <w:t>СП 6.13130.2013 «Системы противопожарной защиты. Электрооборудование. Требования пожарной безопасности»;</w:t>
      </w:r>
    </w:p>
    <w:p w14:paraId="47C9272B" w14:textId="77777777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/>
        <w:ind w:left="284" w:firstLine="425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ГОСТ Р 53313-2009 Изделия погонажные электромонтажные. Требования пожарной безопасности. Методы испытаний (с Поправкой);</w:t>
      </w:r>
    </w:p>
    <w:p w14:paraId="0AF08A2B" w14:textId="77777777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/>
        <w:ind w:left="284" w:firstLine="425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ГОСТ 34.003-90 Информационная технология (ИТ). Комплекс стандартов на автоматизированные системы. Автоматизированные системы. Термины и определения;</w:t>
      </w:r>
    </w:p>
    <w:p w14:paraId="48F15C87" w14:textId="77777777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/>
        <w:ind w:left="284" w:firstLine="425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ГОСТ Р 51317.6.5-06 (МЭК 61000-6-5:2001) Совместимость технических средств электромагнитная. Устойчивость к электромагнитным помехам технических средств, применяемых на электростанциях и подстанциях. Требования и методы испытаний;</w:t>
      </w:r>
    </w:p>
    <w:p w14:paraId="6E7776C4" w14:textId="77777777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/>
        <w:ind w:left="284" w:firstLine="425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ГОСТ Р 53114-08 Защита информации. Обеспечение информационной безопасности в организации. Основные термины и определения;</w:t>
      </w:r>
    </w:p>
    <w:p w14:paraId="7814213B" w14:textId="77777777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/>
        <w:ind w:left="284" w:firstLine="425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ГОСТ Р 55438-13 Единая энергетическая система и изолированно работающие энергосистемы. Оперативно-диспетчерское управление. Релейная защита и автоматика. Взаимодействие субъектов электроэнергетики и потребителей электрической энергии при создании (модернизации) и эксплуатации. Общие требования (с Изменением № 1);</w:t>
      </w:r>
    </w:p>
    <w:p w14:paraId="374BC128" w14:textId="77777777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/>
        <w:ind w:left="284" w:firstLine="425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ГОСТ Р 56205-14 IEC/TS 62443-1-1:2009 Сети коммуникационные промышленные. Защищенность (кибербезопасность) сети и системы.  Часть 1-1. Терминология, концептуальные положения и модели;</w:t>
      </w:r>
    </w:p>
    <w:p w14:paraId="703DE495" w14:textId="77777777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/>
        <w:ind w:left="284" w:firstLine="425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ГОСТ Р 56939-16 Защита информации. Разработка безопасного программного обеспечения. Общие требования;</w:t>
      </w:r>
    </w:p>
    <w:p w14:paraId="11772C28" w14:textId="77777777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/>
        <w:ind w:left="284" w:firstLine="425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ГОСТ Р 57114-16 Единая энергетическая система и изолированно работающие энергосистемы. Электроэнергетические системы. Оперативнодиспетчерское управление в электроэнергетике и оперативно-технологическое управление. Термины и определения;</w:t>
      </w:r>
    </w:p>
    <w:p w14:paraId="23E5B01B" w14:textId="77777777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/>
        <w:ind w:left="284" w:firstLine="425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 xml:space="preserve">ГОСТ Р МЭК 61850-3-2005 Сети и системы связи на подстанциях.  Часть 3. Основные требования; </w:t>
      </w:r>
    </w:p>
    <w:p w14:paraId="3DA1D0C7" w14:textId="77777777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/>
        <w:ind w:left="284" w:firstLine="425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ГОСТ Р МЭК 61850-5-11 Сети и системы связи на подстанциях. Часть 5. Требования к связи для функций и моделей устройств;</w:t>
      </w:r>
    </w:p>
    <w:p w14:paraId="03D33B63" w14:textId="77777777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/>
        <w:ind w:left="284" w:firstLine="425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ГОСТ Р МЭК 61850-7-1-09 Сети и системы связи на подстанциях.  Часть 7. Базовая структура связи для подстанций и линейного оборудования. Раздел 1. Принципы и модели;</w:t>
      </w:r>
    </w:p>
    <w:p w14:paraId="5999F751" w14:textId="77777777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/>
        <w:ind w:left="284" w:firstLine="425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ГОСТ Р МЭК 61850-7-2-09 Сети и системы связи на подстанциях.  Часть 7. Базовая структура связи для подстанций и линейного оборудования. Раздел 2. Абстрактный интерфейс услуг связи (ACSI);</w:t>
      </w:r>
    </w:p>
    <w:p w14:paraId="02B1BAAB" w14:textId="77777777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/>
        <w:ind w:left="284" w:firstLine="425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ГОСТ Р МЭК 61850-7-3-09 Сети и системы связи на подстанциях.  Часть 7. Базовая структура связи для подстанций и линейного оборудования. Раздел 3. Классы общих данных;</w:t>
      </w:r>
    </w:p>
    <w:p w14:paraId="7752D63C" w14:textId="77777777" w:rsidR="003752C2" w:rsidRPr="00DA4898" w:rsidRDefault="009E6FFE" w:rsidP="00F37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0"/>
        <w:ind w:left="284" w:firstLine="425"/>
        <w:jc w:val="both"/>
        <w:rPr>
          <w:color w:val="000000"/>
          <w:sz w:val="24"/>
          <w:szCs w:val="24"/>
        </w:rPr>
      </w:pPr>
      <w:r w:rsidRPr="00DA4898">
        <w:rPr>
          <w:color w:val="000000"/>
          <w:sz w:val="24"/>
          <w:szCs w:val="24"/>
        </w:rPr>
        <w:t>ГОСТ Р МЭК 61850-7-4-11 Сети и системы связи на подстанциях.  Часть 7. Базовая структура связи для подстанций и линейного оборудования. Раздел 4. Совместимые классы логических узлов и классы данных.</w:t>
      </w:r>
    </w:p>
    <w:p w14:paraId="3FF1AAC5" w14:textId="77777777" w:rsidR="003752C2" w:rsidRPr="00DA4898" w:rsidRDefault="003752C2" w:rsidP="00F372FB">
      <w:pPr>
        <w:jc w:val="both"/>
        <w:rPr>
          <w:sz w:val="28"/>
          <w:szCs w:val="28"/>
        </w:rPr>
      </w:pPr>
    </w:p>
    <w:p w14:paraId="3531126C" w14:textId="77777777" w:rsidR="003752C2" w:rsidRPr="00DA4898" w:rsidRDefault="009E6FFE" w:rsidP="00F372F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b/>
          <w:color w:val="000000"/>
          <w:sz w:val="24"/>
          <w:szCs w:val="24"/>
        </w:rPr>
      </w:pPr>
      <w:r w:rsidRPr="00DA4898">
        <w:rPr>
          <w:b/>
          <w:color w:val="000000"/>
          <w:sz w:val="24"/>
          <w:szCs w:val="24"/>
        </w:rPr>
        <w:t>Требования по объему гарантии качества, требования по сроку гарантий качества на результаты выполненных работ</w:t>
      </w:r>
    </w:p>
    <w:p w14:paraId="369C7E52" w14:textId="77777777" w:rsidR="003752C2" w:rsidRPr="00DA4898" w:rsidRDefault="009E6FFE" w:rsidP="00F372FB">
      <w:pPr>
        <w:ind w:firstLine="709"/>
        <w:jc w:val="both"/>
        <w:rPr>
          <w:sz w:val="24"/>
          <w:szCs w:val="24"/>
        </w:rPr>
      </w:pPr>
      <w:r w:rsidRPr="00DA4898">
        <w:rPr>
          <w:sz w:val="24"/>
          <w:szCs w:val="24"/>
        </w:rPr>
        <w:t>Гарантийный срок на созданную Систему устанавливается соответствии с условиями контракта. Гарантия качества распространяется на программное обеспечен</w:t>
      </w:r>
      <w:r w:rsidR="004B33B8" w:rsidRPr="00DA4898">
        <w:rPr>
          <w:sz w:val="24"/>
          <w:szCs w:val="24"/>
        </w:rPr>
        <w:t xml:space="preserve">ие, поставленное Подрядчиком по </w:t>
      </w:r>
      <w:r w:rsidRPr="00DA4898">
        <w:rPr>
          <w:sz w:val="24"/>
          <w:szCs w:val="24"/>
        </w:rPr>
        <w:t>настоящему ТЗ.</w:t>
      </w:r>
    </w:p>
    <w:p w14:paraId="2CA6D566" w14:textId="77777777" w:rsidR="003752C2" w:rsidRPr="00DA4898" w:rsidRDefault="009E6FFE" w:rsidP="00F372FB">
      <w:pPr>
        <w:ind w:firstLine="709"/>
        <w:jc w:val="both"/>
        <w:rPr>
          <w:sz w:val="24"/>
          <w:szCs w:val="24"/>
        </w:rPr>
      </w:pPr>
      <w:r w:rsidRPr="00DA4898">
        <w:rPr>
          <w:sz w:val="24"/>
          <w:szCs w:val="24"/>
        </w:rPr>
        <w:t>Гарантийный срок на настройку, пуско-наладку программного об</w:t>
      </w:r>
      <w:r w:rsidR="004F2A3F" w:rsidRPr="00DA4898">
        <w:rPr>
          <w:sz w:val="24"/>
          <w:szCs w:val="24"/>
        </w:rPr>
        <w:t>еспечении</w:t>
      </w:r>
      <w:r w:rsidRPr="00DA4898">
        <w:rPr>
          <w:sz w:val="24"/>
          <w:szCs w:val="24"/>
        </w:rPr>
        <w:t xml:space="preserve"> – </w:t>
      </w:r>
      <w:r w:rsidR="004F2A3F" w:rsidRPr="00DA4898">
        <w:rPr>
          <w:sz w:val="24"/>
          <w:szCs w:val="24"/>
        </w:rPr>
        <w:t>12</w:t>
      </w:r>
      <w:r w:rsidR="004F2A3F" w:rsidRPr="00DA4898">
        <w:rPr>
          <w:sz w:val="24"/>
          <w:szCs w:val="24"/>
          <w:highlight w:val="cyan"/>
        </w:rPr>
        <w:t xml:space="preserve"> </w:t>
      </w:r>
      <w:r w:rsidR="004F2A3F" w:rsidRPr="00DA4898">
        <w:rPr>
          <w:sz w:val="24"/>
          <w:szCs w:val="24"/>
        </w:rPr>
        <w:t>(двенадцать) месяцев</w:t>
      </w:r>
      <w:r w:rsidRPr="00DA4898">
        <w:rPr>
          <w:sz w:val="24"/>
          <w:szCs w:val="24"/>
        </w:rPr>
        <w:t xml:space="preserve"> со дня ввода Системы в эксплуатацию.</w:t>
      </w:r>
    </w:p>
    <w:p w14:paraId="17557A15" w14:textId="77777777" w:rsidR="003752C2" w:rsidRPr="00DA4898" w:rsidRDefault="009E6FFE" w:rsidP="00F372FB">
      <w:pPr>
        <w:ind w:firstLine="709"/>
        <w:jc w:val="both"/>
        <w:rPr>
          <w:sz w:val="24"/>
          <w:szCs w:val="24"/>
        </w:rPr>
      </w:pPr>
      <w:r w:rsidRPr="00DA4898">
        <w:rPr>
          <w:sz w:val="24"/>
          <w:szCs w:val="24"/>
        </w:rPr>
        <w:t xml:space="preserve">Началом срока действия гарантийных обязательств Подрядчика считается дата </w:t>
      </w:r>
      <w:r w:rsidRPr="00DA4898">
        <w:rPr>
          <w:sz w:val="24"/>
          <w:szCs w:val="24"/>
        </w:rPr>
        <w:lastRenderedPageBreak/>
        <w:t>подписания Акта ввода в эксплуатацию.</w:t>
      </w:r>
    </w:p>
    <w:p w14:paraId="45392ACE" w14:textId="77777777" w:rsidR="003752C2" w:rsidRPr="00DA4898" w:rsidRDefault="009E6FFE" w:rsidP="00F372FB">
      <w:pPr>
        <w:ind w:firstLine="709"/>
        <w:jc w:val="both"/>
        <w:rPr>
          <w:sz w:val="24"/>
          <w:szCs w:val="24"/>
        </w:rPr>
      </w:pPr>
      <w:r w:rsidRPr="00DA4898">
        <w:rPr>
          <w:sz w:val="24"/>
          <w:szCs w:val="24"/>
        </w:rPr>
        <w:t xml:space="preserve">В случае выявления дефектов в процессе эксплуатации компонентов Системы, наличие дефектов фиксируется трехсторонним Актом Заказчика, Подрядчика и организации по обслуживанию Системы (при наличии). </w:t>
      </w:r>
    </w:p>
    <w:p w14:paraId="3D2BFD00" w14:textId="77777777" w:rsidR="003752C2" w:rsidRPr="00DA4898" w:rsidRDefault="009E6FFE" w:rsidP="00F372FB">
      <w:pPr>
        <w:ind w:firstLine="709"/>
        <w:jc w:val="both"/>
        <w:rPr>
          <w:sz w:val="24"/>
          <w:szCs w:val="24"/>
        </w:rPr>
      </w:pPr>
      <w:r w:rsidRPr="00DA4898">
        <w:rPr>
          <w:sz w:val="24"/>
          <w:szCs w:val="24"/>
        </w:rPr>
        <w:t>Если в период гарантийной эксплуатации Системы обнаружатся дефекты, то Подрядчик обязан их устранить за свой счет и в согласованные в установленном порядке сроки.</w:t>
      </w:r>
    </w:p>
    <w:p w14:paraId="1807EA52" w14:textId="4F9DAD01" w:rsidR="003752C2" w:rsidRPr="00DA4898" w:rsidRDefault="009E6FFE" w:rsidP="00F372FB">
      <w:pPr>
        <w:ind w:firstLine="709"/>
        <w:jc w:val="both"/>
        <w:rPr>
          <w:sz w:val="24"/>
          <w:szCs w:val="24"/>
        </w:rPr>
      </w:pPr>
      <w:r w:rsidRPr="00DA4898">
        <w:rPr>
          <w:sz w:val="24"/>
          <w:szCs w:val="24"/>
        </w:rPr>
        <w:t>Период времени, затраченный на устранение дефектов, в гарантийный срок не включается</w:t>
      </w:r>
      <w:r w:rsidR="00DA4898" w:rsidRPr="00DA4898">
        <w:rPr>
          <w:sz w:val="24"/>
          <w:szCs w:val="24"/>
        </w:rPr>
        <w:t>, при этом гарантийный срок увеличивается на затраченное количество времени</w:t>
      </w:r>
    </w:p>
    <w:p w14:paraId="02B4FF45" w14:textId="1A17673C" w:rsidR="003752C2" w:rsidRPr="00DA4898" w:rsidRDefault="009E6FFE" w:rsidP="00F372FB">
      <w:pPr>
        <w:jc w:val="center"/>
        <w:rPr>
          <w:b/>
          <w:sz w:val="24"/>
          <w:szCs w:val="24"/>
        </w:rPr>
      </w:pPr>
      <w:r w:rsidRPr="00DA4898">
        <w:br w:type="page"/>
      </w:r>
      <w:r w:rsidRPr="00DA4898">
        <w:rPr>
          <w:b/>
          <w:sz w:val="24"/>
          <w:szCs w:val="24"/>
        </w:rPr>
        <w:lastRenderedPageBreak/>
        <w:t xml:space="preserve">Приложение 1 – </w:t>
      </w:r>
      <w:r w:rsidR="004B1D3E" w:rsidRPr="00DA4898">
        <w:rPr>
          <w:b/>
          <w:sz w:val="24"/>
          <w:szCs w:val="24"/>
        </w:rPr>
        <w:t>Спецификация</w:t>
      </w:r>
    </w:p>
    <w:p w14:paraId="2EC84B61" w14:textId="55008B60" w:rsidR="004B1D3E" w:rsidRPr="00DA4898" w:rsidRDefault="004B1D3E" w:rsidP="00F372FB">
      <w:pPr>
        <w:jc w:val="center"/>
        <w:rPr>
          <w:b/>
          <w:sz w:val="24"/>
          <w:szCs w:val="24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408"/>
        <w:gridCol w:w="583"/>
        <w:gridCol w:w="2892"/>
        <w:gridCol w:w="963"/>
        <w:gridCol w:w="1491"/>
        <w:gridCol w:w="18"/>
        <w:gridCol w:w="593"/>
        <w:gridCol w:w="18"/>
        <w:gridCol w:w="593"/>
        <w:gridCol w:w="18"/>
        <w:gridCol w:w="811"/>
        <w:gridCol w:w="20"/>
      </w:tblGrid>
      <w:tr w:rsidR="004B1D3E" w:rsidRPr="00DA4898" w14:paraId="4BB698C3" w14:textId="77777777" w:rsidTr="00083926">
        <w:tc>
          <w:tcPr>
            <w:tcW w:w="211" w:type="pct"/>
            <w:vMerge w:val="restart"/>
            <w:vAlign w:val="center"/>
          </w:tcPr>
          <w:p w14:paraId="1B2FC439" w14:textId="77777777" w:rsidR="004B1D3E" w:rsidRPr="00DA4898" w:rsidRDefault="004B1D3E" w:rsidP="00F372FB">
            <w:pPr>
              <w:jc w:val="center"/>
              <w:rPr>
                <w:b/>
              </w:rPr>
            </w:pPr>
            <w:r w:rsidRPr="00DA4898">
              <w:rPr>
                <w:b/>
              </w:rPr>
              <w:t>№</w:t>
            </w:r>
            <w:r w:rsidRPr="00DA4898">
              <w:rPr>
                <w:b/>
                <w:lang w:val="en-US"/>
              </w:rPr>
              <w:t> </w:t>
            </w:r>
            <w:r w:rsidRPr="00DA4898">
              <w:rPr>
                <w:b/>
              </w:rPr>
              <w:t>п</w:t>
            </w:r>
          </w:p>
        </w:tc>
        <w:tc>
          <w:tcPr>
            <w:tcW w:w="717" w:type="pct"/>
            <w:vMerge w:val="restart"/>
            <w:vAlign w:val="center"/>
          </w:tcPr>
          <w:p w14:paraId="128780DF" w14:textId="77777777" w:rsidR="004B1D3E" w:rsidRPr="00DA4898" w:rsidRDefault="004B1D3E" w:rsidP="00F372FB">
            <w:pPr>
              <w:jc w:val="center"/>
              <w:rPr>
                <w:b/>
              </w:rPr>
            </w:pPr>
            <w:r w:rsidRPr="00DA4898">
              <w:rPr>
                <w:b/>
              </w:rPr>
              <w:t>Наименование товара</w:t>
            </w:r>
          </w:p>
        </w:tc>
        <w:tc>
          <w:tcPr>
            <w:tcW w:w="3027" w:type="pct"/>
            <w:gridSpan w:val="5"/>
            <w:vAlign w:val="center"/>
          </w:tcPr>
          <w:p w14:paraId="7367AD65" w14:textId="77777777" w:rsidR="004B1D3E" w:rsidRPr="00DA4898" w:rsidRDefault="004B1D3E" w:rsidP="00F372FB">
            <w:pPr>
              <w:jc w:val="center"/>
              <w:rPr>
                <w:b/>
              </w:rPr>
            </w:pPr>
            <w:r w:rsidRPr="00DA4898">
              <w:rPr>
                <w:b/>
              </w:rPr>
              <w:t>Описание (характеристики) объекта закупки</w:t>
            </w:r>
          </w:p>
        </w:tc>
        <w:tc>
          <w:tcPr>
            <w:tcW w:w="311" w:type="pct"/>
            <w:gridSpan w:val="2"/>
          </w:tcPr>
          <w:p w14:paraId="6B73F958" w14:textId="77777777" w:rsidR="004B1D3E" w:rsidRPr="00DA4898" w:rsidRDefault="004B1D3E" w:rsidP="00F372F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11" w:type="pct"/>
            <w:gridSpan w:val="2"/>
            <w:vAlign w:val="center"/>
          </w:tcPr>
          <w:p w14:paraId="5B319655" w14:textId="77777777" w:rsidR="004B1D3E" w:rsidRPr="00DA4898" w:rsidRDefault="004B1D3E" w:rsidP="00F372FB">
            <w:pPr>
              <w:jc w:val="center"/>
              <w:rPr>
                <w:b/>
              </w:rPr>
            </w:pPr>
            <w:r w:rsidRPr="00DA4898">
              <w:rPr>
                <w:b/>
              </w:rPr>
              <w:t>Кол-во,</w:t>
            </w:r>
          </w:p>
          <w:p w14:paraId="18613457" w14:textId="77777777" w:rsidR="004B1D3E" w:rsidRPr="00DA4898" w:rsidRDefault="004B1D3E" w:rsidP="00F372FB">
            <w:pPr>
              <w:jc w:val="center"/>
              <w:rPr>
                <w:b/>
              </w:rPr>
            </w:pPr>
            <w:r w:rsidRPr="00DA4898">
              <w:rPr>
                <w:b/>
              </w:rPr>
              <w:t>шт.</w:t>
            </w:r>
          </w:p>
        </w:tc>
        <w:tc>
          <w:tcPr>
            <w:tcW w:w="423" w:type="pct"/>
            <w:gridSpan w:val="2"/>
            <w:vAlign w:val="center"/>
          </w:tcPr>
          <w:p w14:paraId="6421B1F0" w14:textId="77777777" w:rsidR="004B1D3E" w:rsidRPr="00DA4898" w:rsidRDefault="004B1D3E" w:rsidP="00F372FB">
            <w:pPr>
              <w:jc w:val="center"/>
              <w:rPr>
                <w:b/>
              </w:rPr>
            </w:pPr>
            <w:r w:rsidRPr="00DA4898">
              <w:rPr>
                <w:b/>
              </w:rPr>
              <w:t>Гарантия,</w:t>
            </w:r>
          </w:p>
          <w:p w14:paraId="7BB43733" w14:textId="77777777" w:rsidR="004B1D3E" w:rsidRPr="00DA4898" w:rsidRDefault="004B1D3E" w:rsidP="00F372FB">
            <w:pPr>
              <w:jc w:val="center"/>
              <w:rPr>
                <w:b/>
              </w:rPr>
            </w:pPr>
            <w:r w:rsidRPr="00DA4898">
              <w:rPr>
                <w:b/>
              </w:rPr>
              <w:t>мес.</w:t>
            </w:r>
          </w:p>
        </w:tc>
      </w:tr>
      <w:tr w:rsidR="004B1D3E" w:rsidRPr="00DA4898" w14:paraId="38AE01E3" w14:textId="77777777" w:rsidTr="00083926">
        <w:trPr>
          <w:gridAfter w:val="1"/>
          <w:wAfter w:w="10" w:type="pct"/>
        </w:trPr>
        <w:tc>
          <w:tcPr>
            <w:tcW w:w="211" w:type="pct"/>
            <w:vMerge/>
            <w:vAlign w:val="center"/>
          </w:tcPr>
          <w:p w14:paraId="370F46C9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601B4D9B" w14:textId="77777777" w:rsidR="004B1D3E" w:rsidRPr="00DA4898" w:rsidRDefault="004B1D3E" w:rsidP="00F372FB">
            <w:pPr>
              <w:jc w:val="center"/>
            </w:pPr>
          </w:p>
        </w:tc>
        <w:tc>
          <w:tcPr>
            <w:tcW w:w="297" w:type="pct"/>
            <w:vAlign w:val="center"/>
          </w:tcPr>
          <w:p w14:paraId="127D232E" w14:textId="77777777" w:rsidR="004B1D3E" w:rsidRPr="00DA4898" w:rsidRDefault="004B1D3E" w:rsidP="00F372FB">
            <w:pPr>
              <w:jc w:val="center"/>
              <w:rPr>
                <w:b/>
              </w:rPr>
            </w:pPr>
            <w:r w:rsidRPr="00DA4898">
              <w:rPr>
                <w:b/>
              </w:rPr>
              <w:t>№ п/п показателя</w:t>
            </w:r>
          </w:p>
        </w:tc>
        <w:tc>
          <w:tcPr>
            <w:tcW w:w="1472" w:type="pct"/>
            <w:vAlign w:val="center"/>
          </w:tcPr>
          <w:p w14:paraId="65BB5674" w14:textId="77777777" w:rsidR="004B1D3E" w:rsidRPr="00DA4898" w:rsidRDefault="004B1D3E" w:rsidP="00F372FB">
            <w:pPr>
              <w:jc w:val="center"/>
              <w:rPr>
                <w:b/>
              </w:rPr>
            </w:pPr>
            <w:r w:rsidRPr="00DA4898">
              <w:rPr>
                <w:b/>
              </w:rPr>
              <w:t>Наименование показателя</w:t>
            </w:r>
          </w:p>
        </w:tc>
        <w:tc>
          <w:tcPr>
            <w:tcW w:w="490" w:type="pct"/>
            <w:vAlign w:val="center"/>
          </w:tcPr>
          <w:p w14:paraId="5EF08990" w14:textId="77777777" w:rsidR="004B1D3E" w:rsidRPr="00DA4898" w:rsidRDefault="004B1D3E" w:rsidP="00F372FB">
            <w:pPr>
              <w:jc w:val="center"/>
              <w:rPr>
                <w:b/>
              </w:rPr>
            </w:pPr>
            <w:r w:rsidRPr="00DA4898">
              <w:rPr>
                <w:b/>
              </w:rPr>
              <w:t>Единица измерения показателя</w:t>
            </w:r>
          </w:p>
        </w:tc>
        <w:tc>
          <w:tcPr>
            <w:tcW w:w="759" w:type="pct"/>
            <w:vAlign w:val="center"/>
          </w:tcPr>
          <w:p w14:paraId="4CDA48F5" w14:textId="77777777" w:rsidR="004B1D3E" w:rsidRPr="00DA4898" w:rsidRDefault="004B1D3E" w:rsidP="00F372FB">
            <w:pPr>
              <w:jc w:val="center"/>
              <w:rPr>
                <w:b/>
              </w:rPr>
            </w:pPr>
            <w:r w:rsidRPr="00DA4898">
              <w:rPr>
                <w:b/>
              </w:rPr>
              <w:t>Значения показателя</w:t>
            </w:r>
          </w:p>
          <w:p w14:paraId="6D2DAB34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</w:tcPr>
          <w:p w14:paraId="0C0DDFAE" w14:textId="77777777" w:rsidR="004B1D3E" w:rsidRPr="00DA4898" w:rsidRDefault="004B1D3E" w:rsidP="00F372FB">
            <w:pPr>
              <w:jc w:val="center"/>
              <w:rPr>
                <w:highlight w:val="yellow"/>
              </w:rPr>
            </w:pPr>
            <w:r w:rsidRPr="00DA4898">
              <w:t>Фактичекое значение</w:t>
            </w:r>
          </w:p>
        </w:tc>
        <w:tc>
          <w:tcPr>
            <w:tcW w:w="311" w:type="pct"/>
            <w:gridSpan w:val="2"/>
            <w:vAlign w:val="center"/>
          </w:tcPr>
          <w:p w14:paraId="0B4ADE5F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</w:tcPr>
          <w:p w14:paraId="524192EA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0DF886FF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 w:val="restart"/>
            <w:vAlign w:val="center"/>
          </w:tcPr>
          <w:p w14:paraId="068B2401" w14:textId="77777777" w:rsidR="004B1D3E" w:rsidRPr="00DA4898" w:rsidRDefault="004B1D3E" w:rsidP="00F372FB">
            <w:pPr>
              <w:jc w:val="center"/>
            </w:pPr>
            <w:r w:rsidRPr="00DA4898">
              <w:t>1</w:t>
            </w:r>
          </w:p>
        </w:tc>
        <w:tc>
          <w:tcPr>
            <w:tcW w:w="717" w:type="pct"/>
            <w:vMerge w:val="restart"/>
            <w:vAlign w:val="center"/>
          </w:tcPr>
          <w:p w14:paraId="22F0F93B" w14:textId="77777777" w:rsidR="004B1D3E" w:rsidRPr="00DA4898" w:rsidRDefault="004B1D3E" w:rsidP="00F372FB">
            <w:pPr>
              <w:jc w:val="center"/>
              <w:rPr>
                <w:lang w:val="en-US"/>
              </w:rPr>
            </w:pPr>
            <w:r w:rsidRPr="00DA4898">
              <w:rPr>
                <w:lang w:val="en-US"/>
              </w:rPr>
              <w:t>IP-видеорегистратор/</w:t>
            </w:r>
          </w:p>
          <w:p w14:paraId="11960F1F" w14:textId="77777777" w:rsidR="004B1D3E" w:rsidRPr="00DA4898" w:rsidRDefault="004B1D3E" w:rsidP="00F372FB">
            <w:pPr>
              <w:jc w:val="center"/>
              <w:rPr>
                <w:lang w:val="en-US"/>
              </w:rPr>
            </w:pPr>
            <w:r w:rsidRPr="00DA4898">
              <w:rPr>
                <w:lang w:val="en-US"/>
              </w:rPr>
              <w:t>Cервер видеонаблюдения</w:t>
            </w:r>
          </w:p>
        </w:tc>
        <w:tc>
          <w:tcPr>
            <w:tcW w:w="297" w:type="pct"/>
            <w:vAlign w:val="center"/>
          </w:tcPr>
          <w:p w14:paraId="44CEE510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jc w:val="both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5036779F" w14:textId="77777777" w:rsidR="004B1D3E" w:rsidRPr="00DA4898" w:rsidRDefault="004B1D3E" w:rsidP="00F372FB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A4898">
              <w:rPr>
                <w:rFonts w:ascii="Times New Roman" w:hAnsi="Times New Roman"/>
              </w:rPr>
              <w:t>Сокет (программный интерфейс)</w:t>
            </w:r>
          </w:p>
        </w:tc>
        <w:tc>
          <w:tcPr>
            <w:tcW w:w="490" w:type="pct"/>
            <w:vAlign w:val="center"/>
          </w:tcPr>
          <w:p w14:paraId="5497DC50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59" w:type="pct"/>
            <w:vAlign w:val="center"/>
          </w:tcPr>
          <w:p w14:paraId="60EBC2D3" w14:textId="77777777" w:rsidR="004B1D3E" w:rsidRPr="00DA4898" w:rsidRDefault="004B1D3E" w:rsidP="00F372FB">
            <w:pPr>
              <w:pStyle w:val="af8"/>
              <w:spacing w:line="240" w:lineRule="auto"/>
              <w:rPr>
                <w:sz w:val="22"/>
                <w:szCs w:val="22"/>
              </w:rPr>
            </w:pPr>
            <w:r w:rsidRPr="00DA4898">
              <w:rPr>
                <w:sz w:val="22"/>
                <w:szCs w:val="22"/>
              </w:rPr>
              <w:t>LGA3647</w:t>
            </w:r>
          </w:p>
        </w:tc>
        <w:tc>
          <w:tcPr>
            <w:tcW w:w="311" w:type="pct"/>
            <w:gridSpan w:val="2"/>
            <w:vAlign w:val="center"/>
          </w:tcPr>
          <w:p w14:paraId="4F9E09B8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 w:val="restart"/>
            <w:vAlign w:val="center"/>
          </w:tcPr>
          <w:p w14:paraId="7CE7B55A" w14:textId="77777777" w:rsidR="004B1D3E" w:rsidRPr="00DA4898" w:rsidRDefault="004B1D3E" w:rsidP="00F372FB">
            <w:pPr>
              <w:jc w:val="center"/>
            </w:pPr>
            <w:r w:rsidRPr="00DA4898">
              <w:t>16</w:t>
            </w:r>
          </w:p>
        </w:tc>
        <w:tc>
          <w:tcPr>
            <w:tcW w:w="422" w:type="pct"/>
            <w:gridSpan w:val="2"/>
            <w:vMerge w:val="restart"/>
            <w:vAlign w:val="center"/>
          </w:tcPr>
          <w:p w14:paraId="602531E8" w14:textId="77777777" w:rsidR="004B1D3E" w:rsidRPr="00DA4898" w:rsidRDefault="004B1D3E" w:rsidP="00F372FB">
            <w:pPr>
              <w:jc w:val="center"/>
            </w:pPr>
            <w:r w:rsidRPr="00DA4898">
              <w:rPr>
                <w:lang w:val="en-US"/>
              </w:rPr>
              <w:t>Не менее</w:t>
            </w:r>
            <w:r w:rsidRPr="00DA4898">
              <w:t xml:space="preserve"> 22</w:t>
            </w:r>
          </w:p>
        </w:tc>
      </w:tr>
      <w:tr w:rsidR="004B1D3E" w:rsidRPr="00DA4898" w14:paraId="2C7CAC93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  <w:vAlign w:val="center"/>
          </w:tcPr>
          <w:p w14:paraId="125FA5D4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7A696A8A" w14:textId="77777777" w:rsidR="004B1D3E" w:rsidRPr="00DA4898" w:rsidRDefault="004B1D3E" w:rsidP="00F372FB">
            <w:pPr>
              <w:jc w:val="center"/>
              <w:rPr>
                <w:lang w:val="en-US"/>
              </w:rPr>
            </w:pPr>
          </w:p>
        </w:tc>
        <w:tc>
          <w:tcPr>
            <w:tcW w:w="297" w:type="pct"/>
            <w:vAlign w:val="center"/>
          </w:tcPr>
          <w:p w14:paraId="392916A3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78563145" w14:textId="77777777" w:rsidR="004B1D3E" w:rsidRPr="00DA4898" w:rsidRDefault="004B1D3E" w:rsidP="00F372FB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A4898">
              <w:rPr>
                <w:rFonts w:ascii="Times New Roman" w:hAnsi="Times New Roman"/>
              </w:rPr>
              <w:t>Количество ядер</w:t>
            </w:r>
          </w:p>
        </w:tc>
        <w:tc>
          <w:tcPr>
            <w:tcW w:w="490" w:type="pct"/>
            <w:vAlign w:val="center"/>
          </w:tcPr>
          <w:p w14:paraId="1DAD1DE7" w14:textId="77777777" w:rsidR="004B1D3E" w:rsidRPr="00DA4898" w:rsidRDefault="004B1D3E" w:rsidP="00F372FB">
            <w:pPr>
              <w:jc w:val="center"/>
            </w:pPr>
            <w:r w:rsidRPr="00DA4898">
              <w:t>Штука</w:t>
            </w:r>
          </w:p>
        </w:tc>
        <w:tc>
          <w:tcPr>
            <w:tcW w:w="759" w:type="pct"/>
            <w:vAlign w:val="center"/>
          </w:tcPr>
          <w:p w14:paraId="1560E7E2" w14:textId="77777777" w:rsidR="004B1D3E" w:rsidRPr="00DA4898" w:rsidRDefault="004B1D3E" w:rsidP="00F372FB">
            <w:pPr>
              <w:pStyle w:val="af8"/>
              <w:spacing w:line="240" w:lineRule="auto"/>
              <w:rPr>
                <w:sz w:val="22"/>
                <w:szCs w:val="22"/>
              </w:rPr>
            </w:pPr>
            <w:r w:rsidRPr="00DA4898">
              <w:rPr>
                <w:sz w:val="22"/>
                <w:szCs w:val="22"/>
              </w:rPr>
              <w:t>Не менее 15</w:t>
            </w:r>
          </w:p>
        </w:tc>
        <w:tc>
          <w:tcPr>
            <w:tcW w:w="311" w:type="pct"/>
            <w:gridSpan w:val="2"/>
            <w:vAlign w:val="center"/>
          </w:tcPr>
          <w:p w14:paraId="41AC8F16" w14:textId="77777777" w:rsidR="004B1D3E" w:rsidRPr="00DA4898" w:rsidRDefault="004B1D3E" w:rsidP="00F372FB">
            <w:pPr>
              <w:jc w:val="center"/>
            </w:pPr>
            <w:r w:rsidRPr="00DA4898">
              <w:t>16</w:t>
            </w:r>
          </w:p>
        </w:tc>
        <w:tc>
          <w:tcPr>
            <w:tcW w:w="311" w:type="pct"/>
            <w:gridSpan w:val="2"/>
            <w:vMerge/>
            <w:vAlign w:val="center"/>
          </w:tcPr>
          <w:p w14:paraId="13FA0B7F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  <w:vAlign w:val="center"/>
          </w:tcPr>
          <w:p w14:paraId="7A97CC11" w14:textId="77777777" w:rsidR="004B1D3E" w:rsidRPr="00DA4898" w:rsidRDefault="004B1D3E" w:rsidP="00F372FB">
            <w:pPr>
              <w:jc w:val="center"/>
              <w:rPr>
                <w:lang w:val="en-US"/>
              </w:rPr>
            </w:pPr>
          </w:p>
        </w:tc>
      </w:tr>
      <w:tr w:rsidR="004B1D3E" w:rsidRPr="00DA4898" w14:paraId="725C7298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  <w:vAlign w:val="center"/>
          </w:tcPr>
          <w:p w14:paraId="45F55BBE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70CD67C7" w14:textId="77777777" w:rsidR="004B1D3E" w:rsidRPr="00DA4898" w:rsidRDefault="004B1D3E" w:rsidP="00F372FB">
            <w:pPr>
              <w:jc w:val="center"/>
              <w:rPr>
                <w:lang w:val="en-US"/>
              </w:rPr>
            </w:pPr>
          </w:p>
        </w:tc>
        <w:tc>
          <w:tcPr>
            <w:tcW w:w="297" w:type="pct"/>
            <w:vAlign w:val="center"/>
          </w:tcPr>
          <w:p w14:paraId="131342BE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64F439D4" w14:textId="77777777" w:rsidR="004B1D3E" w:rsidRPr="00DA4898" w:rsidRDefault="004B1D3E" w:rsidP="00F372FB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A4898">
              <w:rPr>
                <w:rFonts w:ascii="Times New Roman" w:hAnsi="Times New Roman"/>
              </w:rPr>
              <w:t>Минимальная частота ядра процессора</w:t>
            </w:r>
          </w:p>
        </w:tc>
        <w:tc>
          <w:tcPr>
            <w:tcW w:w="490" w:type="pct"/>
            <w:vAlign w:val="center"/>
          </w:tcPr>
          <w:p w14:paraId="085B6CCF" w14:textId="77777777" w:rsidR="004B1D3E" w:rsidRPr="00DA4898" w:rsidRDefault="004B1D3E" w:rsidP="00F372FB">
            <w:pPr>
              <w:jc w:val="center"/>
            </w:pPr>
            <w:r w:rsidRPr="00DA4898">
              <w:t>МГц</w:t>
            </w:r>
          </w:p>
        </w:tc>
        <w:tc>
          <w:tcPr>
            <w:tcW w:w="759" w:type="pct"/>
            <w:vAlign w:val="center"/>
          </w:tcPr>
          <w:p w14:paraId="3669FF2A" w14:textId="77777777" w:rsidR="004B1D3E" w:rsidRPr="00DA4898" w:rsidRDefault="004B1D3E" w:rsidP="00F372FB">
            <w:pPr>
              <w:pStyle w:val="af8"/>
              <w:spacing w:line="240" w:lineRule="auto"/>
              <w:rPr>
                <w:sz w:val="22"/>
                <w:szCs w:val="22"/>
              </w:rPr>
            </w:pPr>
            <w:r w:rsidRPr="00DA4898">
              <w:rPr>
                <w:sz w:val="22"/>
                <w:szCs w:val="22"/>
              </w:rPr>
              <w:t xml:space="preserve">Не менее 2600 </w:t>
            </w:r>
          </w:p>
        </w:tc>
        <w:tc>
          <w:tcPr>
            <w:tcW w:w="311" w:type="pct"/>
            <w:gridSpan w:val="2"/>
            <w:vAlign w:val="center"/>
          </w:tcPr>
          <w:p w14:paraId="1B6ED06B" w14:textId="77777777" w:rsidR="004B1D3E" w:rsidRPr="00DA4898" w:rsidRDefault="004B1D3E" w:rsidP="00F372FB">
            <w:pPr>
              <w:jc w:val="center"/>
            </w:pPr>
            <w:r w:rsidRPr="00DA4898">
              <w:t>2600</w:t>
            </w:r>
          </w:p>
        </w:tc>
        <w:tc>
          <w:tcPr>
            <w:tcW w:w="311" w:type="pct"/>
            <w:gridSpan w:val="2"/>
            <w:vMerge/>
            <w:vAlign w:val="center"/>
          </w:tcPr>
          <w:p w14:paraId="053E4A67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  <w:vAlign w:val="center"/>
          </w:tcPr>
          <w:p w14:paraId="41B9075E" w14:textId="77777777" w:rsidR="004B1D3E" w:rsidRPr="00DA4898" w:rsidRDefault="004B1D3E" w:rsidP="00F372FB">
            <w:pPr>
              <w:jc w:val="center"/>
              <w:rPr>
                <w:lang w:val="en-US"/>
              </w:rPr>
            </w:pPr>
          </w:p>
        </w:tc>
      </w:tr>
      <w:tr w:rsidR="004B1D3E" w:rsidRPr="00DA4898" w14:paraId="78CAD584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  <w:vAlign w:val="center"/>
          </w:tcPr>
          <w:p w14:paraId="5FA51C11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5C3292EA" w14:textId="77777777" w:rsidR="004B1D3E" w:rsidRPr="00DA4898" w:rsidRDefault="004B1D3E" w:rsidP="00F372FB">
            <w:pPr>
              <w:jc w:val="center"/>
              <w:rPr>
                <w:lang w:val="en-US"/>
              </w:rPr>
            </w:pPr>
          </w:p>
        </w:tc>
        <w:tc>
          <w:tcPr>
            <w:tcW w:w="297" w:type="pct"/>
            <w:vAlign w:val="center"/>
          </w:tcPr>
          <w:p w14:paraId="1B3AF393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3F9F1CB4" w14:textId="77777777" w:rsidR="004B1D3E" w:rsidRPr="00DA4898" w:rsidRDefault="004B1D3E" w:rsidP="00F372FB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A4898">
              <w:rPr>
                <w:rFonts w:ascii="Times New Roman" w:hAnsi="Times New Roman"/>
              </w:rPr>
              <w:t>Максимальная частота ядра процессора</w:t>
            </w:r>
          </w:p>
        </w:tc>
        <w:tc>
          <w:tcPr>
            <w:tcW w:w="490" w:type="pct"/>
            <w:vAlign w:val="center"/>
          </w:tcPr>
          <w:p w14:paraId="561CF81C" w14:textId="77777777" w:rsidR="004B1D3E" w:rsidRPr="00DA4898" w:rsidRDefault="004B1D3E" w:rsidP="00F372FB">
            <w:pPr>
              <w:jc w:val="center"/>
            </w:pPr>
            <w:r w:rsidRPr="00DA4898">
              <w:t>МГц</w:t>
            </w:r>
          </w:p>
        </w:tc>
        <w:tc>
          <w:tcPr>
            <w:tcW w:w="759" w:type="pct"/>
            <w:vAlign w:val="center"/>
          </w:tcPr>
          <w:p w14:paraId="30673865" w14:textId="77777777" w:rsidR="004B1D3E" w:rsidRPr="00DA4898" w:rsidRDefault="004B1D3E" w:rsidP="00F372FB">
            <w:pPr>
              <w:pStyle w:val="af8"/>
              <w:spacing w:line="240" w:lineRule="auto"/>
              <w:rPr>
                <w:sz w:val="22"/>
                <w:szCs w:val="22"/>
              </w:rPr>
            </w:pPr>
            <w:r w:rsidRPr="00DA4898">
              <w:rPr>
                <w:sz w:val="22"/>
                <w:szCs w:val="22"/>
              </w:rPr>
              <w:t>Не менее 3600</w:t>
            </w:r>
          </w:p>
        </w:tc>
        <w:tc>
          <w:tcPr>
            <w:tcW w:w="311" w:type="pct"/>
            <w:gridSpan w:val="2"/>
            <w:vAlign w:val="center"/>
          </w:tcPr>
          <w:p w14:paraId="02EB3597" w14:textId="77777777" w:rsidR="004B1D3E" w:rsidRPr="00DA4898" w:rsidRDefault="004B1D3E" w:rsidP="00F372FB">
            <w:pPr>
              <w:jc w:val="center"/>
            </w:pPr>
            <w:r w:rsidRPr="00DA4898">
              <w:t>3700</w:t>
            </w:r>
          </w:p>
        </w:tc>
        <w:tc>
          <w:tcPr>
            <w:tcW w:w="311" w:type="pct"/>
            <w:gridSpan w:val="2"/>
            <w:vMerge/>
            <w:vAlign w:val="center"/>
          </w:tcPr>
          <w:p w14:paraId="14738C7E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  <w:vAlign w:val="center"/>
          </w:tcPr>
          <w:p w14:paraId="2FE17ED1" w14:textId="77777777" w:rsidR="004B1D3E" w:rsidRPr="00DA4898" w:rsidRDefault="004B1D3E" w:rsidP="00F372FB">
            <w:pPr>
              <w:jc w:val="center"/>
              <w:rPr>
                <w:lang w:val="en-US"/>
              </w:rPr>
            </w:pPr>
          </w:p>
        </w:tc>
      </w:tr>
      <w:tr w:rsidR="004B1D3E" w:rsidRPr="00DA4898" w14:paraId="117C52B6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  <w:vAlign w:val="center"/>
          </w:tcPr>
          <w:p w14:paraId="186E0EA2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5134230F" w14:textId="77777777" w:rsidR="004B1D3E" w:rsidRPr="00DA4898" w:rsidRDefault="004B1D3E" w:rsidP="00F372FB">
            <w:pPr>
              <w:jc w:val="center"/>
              <w:rPr>
                <w:lang w:val="en-US"/>
              </w:rPr>
            </w:pPr>
          </w:p>
        </w:tc>
        <w:tc>
          <w:tcPr>
            <w:tcW w:w="297" w:type="pct"/>
            <w:vAlign w:val="center"/>
          </w:tcPr>
          <w:p w14:paraId="5831D7DB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0B32CB7F" w14:textId="77777777" w:rsidR="004B1D3E" w:rsidRPr="00DA4898" w:rsidRDefault="004B1D3E" w:rsidP="00F372FB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A4898">
              <w:rPr>
                <w:rFonts w:ascii="Times New Roman" w:hAnsi="Times New Roman"/>
              </w:rPr>
              <w:t>Объем кэша L2</w:t>
            </w:r>
          </w:p>
        </w:tc>
        <w:tc>
          <w:tcPr>
            <w:tcW w:w="490" w:type="pct"/>
            <w:vAlign w:val="center"/>
          </w:tcPr>
          <w:p w14:paraId="36B57FEF" w14:textId="77777777" w:rsidR="004B1D3E" w:rsidRPr="00DA4898" w:rsidRDefault="004B1D3E" w:rsidP="00F372FB">
            <w:pPr>
              <w:jc w:val="center"/>
            </w:pPr>
            <w:r w:rsidRPr="00DA4898">
              <w:t>МБ</w:t>
            </w:r>
          </w:p>
        </w:tc>
        <w:tc>
          <w:tcPr>
            <w:tcW w:w="759" w:type="pct"/>
            <w:vAlign w:val="center"/>
          </w:tcPr>
          <w:p w14:paraId="6BF9C186" w14:textId="77777777" w:rsidR="004B1D3E" w:rsidRPr="00DA4898" w:rsidRDefault="004B1D3E" w:rsidP="00F372FB">
            <w:pPr>
              <w:pStyle w:val="af8"/>
              <w:spacing w:line="240" w:lineRule="auto"/>
              <w:rPr>
                <w:sz w:val="22"/>
                <w:szCs w:val="22"/>
              </w:rPr>
            </w:pPr>
            <w:r w:rsidRPr="00DA4898">
              <w:rPr>
                <w:sz w:val="22"/>
                <w:szCs w:val="22"/>
              </w:rPr>
              <w:t>Не менее 16</w:t>
            </w:r>
          </w:p>
        </w:tc>
        <w:tc>
          <w:tcPr>
            <w:tcW w:w="311" w:type="pct"/>
            <w:gridSpan w:val="2"/>
            <w:vAlign w:val="center"/>
          </w:tcPr>
          <w:p w14:paraId="67821961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  <w:vAlign w:val="center"/>
          </w:tcPr>
          <w:p w14:paraId="05148711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  <w:vAlign w:val="center"/>
          </w:tcPr>
          <w:p w14:paraId="7F8E4F12" w14:textId="77777777" w:rsidR="004B1D3E" w:rsidRPr="00DA4898" w:rsidRDefault="004B1D3E" w:rsidP="00F372FB">
            <w:pPr>
              <w:jc w:val="center"/>
              <w:rPr>
                <w:lang w:val="en-US"/>
              </w:rPr>
            </w:pPr>
          </w:p>
        </w:tc>
      </w:tr>
      <w:tr w:rsidR="004B1D3E" w:rsidRPr="00DA4898" w14:paraId="16FB9C6D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  <w:vAlign w:val="center"/>
          </w:tcPr>
          <w:p w14:paraId="697DDC9E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1C8584B3" w14:textId="77777777" w:rsidR="004B1D3E" w:rsidRPr="00DA4898" w:rsidRDefault="004B1D3E" w:rsidP="00F372FB">
            <w:pPr>
              <w:jc w:val="center"/>
              <w:rPr>
                <w:lang w:val="en-US"/>
              </w:rPr>
            </w:pPr>
          </w:p>
        </w:tc>
        <w:tc>
          <w:tcPr>
            <w:tcW w:w="297" w:type="pct"/>
            <w:vAlign w:val="center"/>
          </w:tcPr>
          <w:p w14:paraId="49407EB3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4A49714B" w14:textId="77777777" w:rsidR="004B1D3E" w:rsidRPr="00DA4898" w:rsidRDefault="004B1D3E" w:rsidP="00F372FB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A4898">
              <w:rPr>
                <w:rFonts w:ascii="Times New Roman" w:hAnsi="Times New Roman"/>
              </w:rPr>
              <w:t>Объем кэша L3</w:t>
            </w:r>
          </w:p>
        </w:tc>
        <w:tc>
          <w:tcPr>
            <w:tcW w:w="490" w:type="pct"/>
            <w:vAlign w:val="center"/>
          </w:tcPr>
          <w:p w14:paraId="7E8C2308" w14:textId="77777777" w:rsidR="004B1D3E" w:rsidRPr="00DA4898" w:rsidRDefault="004B1D3E" w:rsidP="00F372FB">
            <w:pPr>
              <w:jc w:val="center"/>
            </w:pPr>
            <w:r w:rsidRPr="00DA4898">
              <w:t>МБ</w:t>
            </w:r>
          </w:p>
        </w:tc>
        <w:tc>
          <w:tcPr>
            <w:tcW w:w="759" w:type="pct"/>
            <w:vAlign w:val="center"/>
          </w:tcPr>
          <w:p w14:paraId="6128F379" w14:textId="77777777" w:rsidR="004B1D3E" w:rsidRPr="00DA4898" w:rsidRDefault="004B1D3E" w:rsidP="00F372FB">
            <w:pPr>
              <w:pStyle w:val="af8"/>
              <w:spacing w:line="240" w:lineRule="auto"/>
              <w:rPr>
                <w:sz w:val="22"/>
                <w:szCs w:val="22"/>
              </w:rPr>
            </w:pPr>
            <w:r w:rsidRPr="00DA4898">
              <w:rPr>
                <w:sz w:val="22"/>
                <w:szCs w:val="22"/>
              </w:rPr>
              <w:t>Не менее 22</w:t>
            </w:r>
          </w:p>
        </w:tc>
        <w:tc>
          <w:tcPr>
            <w:tcW w:w="311" w:type="pct"/>
            <w:gridSpan w:val="2"/>
            <w:vAlign w:val="center"/>
          </w:tcPr>
          <w:p w14:paraId="7B1155AD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  <w:vAlign w:val="center"/>
          </w:tcPr>
          <w:p w14:paraId="6310BD30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  <w:vAlign w:val="center"/>
          </w:tcPr>
          <w:p w14:paraId="1436D7A5" w14:textId="77777777" w:rsidR="004B1D3E" w:rsidRPr="00DA4898" w:rsidRDefault="004B1D3E" w:rsidP="00F372FB">
            <w:pPr>
              <w:jc w:val="center"/>
              <w:rPr>
                <w:lang w:val="en-US"/>
              </w:rPr>
            </w:pPr>
          </w:p>
        </w:tc>
      </w:tr>
      <w:tr w:rsidR="004B1D3E" w:rsidRPr="00DA4898" w14:paraId="6676700E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  <w:vAlign w:val="center"/>
          </w:tcPr>
          <w:p w14:paraId="4DACC003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774F18B1" w14:textId="77777777" w:rsidR="004B1D3E" w:rsidRPr="00DA4898" w:rsidRDefault="004B1D3E" w:rsidP="00F372FB">
            <w:pPr>
              <w:jc w:val="center"/>
              <w:rPr>
                <w:lang w:val="en-US"/>
              </w:rPr>
            </w:pPr>
          </w:p>
        </w:tc>
        <w:tc>
          <w:tcPr>
            <w:tcW w:w="297" w:type="pct"/>
            <w:vAlign w:val="center"/>
          </w:tcPr>
          <w:p w14:paraId="307323D4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4C325AA6" w14:textId="77777777" w:rsidR="004B1D3E" w:rsidRPr="00DA4898" w:rsidRDefault="004B1D3E" w:rsidP="00F372FB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A4898">
              <w:rPr>
                <w:rFonts w:ascii="Times New Roman" w:hAnsi="Times New Roman"/>
              </w:rPr>
              <w:t>Максимальное тепловыделение</w:t>
            </w:r>
          </w:p>
        </w:tc>
        <w:tc>
          <w:tcPr>
            <w:tcW w:w="490" w:type="pct"/>
            <w:vAlign w:val="center"/>
          </w:tcPr>
          <w:p w14:paraId="42CC7BF4" w14:textId="77777777" w:rsidR="004B1D3E" w:rsidRPr="00DA4898" w:rsidRDefault="004B1D3E" w:rsidP="00F372FB">
            <w:pPr>
              <w:jc w:val="center"/>
            </w:pPr>
            <w:r w:rsidRPr="00DA4898">
              <w:t>Вт</w:t>
            </w:r>
          </w:p>
        </w:tc>
        <w:tc>
          <w:tcPr>
            <w:tcW w:w="759" w:type="pct"/>
            <w:vAlign w:val="center"/>
          </w:tcPr>
          <w:p w14:paraId="39BC1DD4" w14:textId="77777777" w:rsidR="004B1D3E" w:rsidRPr="00DA4898" w:rsidRDefault="004B1D3E" w:rsidP="00F372FB">
            <w:pPr>
              <w:pStyle w:val="af8"/>
              <w:spacing w:line="240" w:lineRule="auto"/>
              <w:rPr>
                <w:sz w:val="22"/>
                <w:szCs w:val="22"/>
              </w:rPr>
            </w:pPr>
            <w:r w:rsidRPr="00DA4898">
              <w:rPr>
                <w:sz w:val="22"/>
                <w:szCs w:val="22"/>
              </w:rPr>
              <w:t>Не более 155</w:t>
            </w:r>
          </w:p>
        </w:tc>
        <w:tc>
          <w:tcPr>
            <w:tcW w:w="311" w:type="pct"/>
            <w:gridSpan w:val="2"/>
            <w:vAlign w:val="center"/>
          </w:tcPr>
          <w:p w14:paraId="00D10DDC" w14:textId="77777777" w:rsidR="004B1D3E" w:rsidRPr="00DA4898" w:rsidRDefault="004B1D3E" w:rsidP="00F372FB">
            <w:pPr>
              <w:jc w:val="center"/>
            </w:pPr>
            <w:r w:rsidRPr="00DA4898">
              <w:t>150</w:t>
            </w:r>
          </w:p>
        </w:tc>
        <w:tc>
          <w:tcPr>
            <w:tcW w:w="311" w:type="pct"/>
            <w:gridSpan w:val="2"/>
            <w:vMerge/>
            <w:vAlign w:val="center"/>
          </w:tcPr>
          <w:p w14:paraId="6F0D5B1B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  <w:vAlign w:val="center"/>
          </w:tcPr>
          <w:p w14:paraId="6E6CFEC3" w14:textId="77777777" w:rsidR="004B1D3E" w:rsidRPr="00DA4898" w:rsidRDefault="004B1D3E" w:rsidP="00F372FB">
            <w:pPr>
              <w:jc w:val="center"/>
              <w:rPr>
                <w:lang w:val="en-US"/>
              </w:rPr>
            </w:pPr>
          </w:p>
        </w:tc>
      </w:tr>
      <w:tr w:rsidR="004B1D3E" w:rsidRPr="00DA4898" w14:paraId="2D1B1A99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  <w:vAlign w:val="center"/>
          </w:tcPr>
          <w:p w14:paraId="68B5B49B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1DDE9140" w14:textId="77777777" w:rsidR="004B1D3E" w:rsidRPr="00DA4898" w:rsidRDefault="004B1D3E" w:rsidP="00F372FB">
            <w:pPr>
              <w:jc w:val="center"/>
              <w:rPr>
                <w:lang w:val="en-US"/>
              </w:rPr>
            </w:pPr>
          </w:p>
        </w:tc>
        <w:tc>
          <w:tcPr>
            <w:tcW w:w="297" w:type="pct"/>
            <w:vAlign w:val="center"/>
          </w:tcPr>
          <w:p w14:paraId="7E771026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38B38215" w14:textId="77777777" w:rsidR="004B1D3E" w:rsidRPr="00DA4898" w:rsidRDefault="004B1D3E" w:rsidP="00F372FB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A4898">
              <w:rPr>
                <w:rFonts w:ascii="Times New Roman" w:hAnsi="Times New Roman"/>
              </w:rPr>
              <w:t>Техпроцесс</w:t>
            </w:r>
          </w:p>
        </w:tc>
        <w:tc>
          <w:tcPr>
            <w:tcW w:w="490" w:type="pct"/>
            <w:vAlign w:val="center"/>
          </w:tcPr>
          <w:p w14:paraId="59923845" w14:textId="77777777" w:rsidR="004B1D3E" w:rsidRPr="00DA4898" w:rsidRDefault="004B1D3E" w:rsidP="00F372FB">
            <w:pPr>
              <w:jc w:val="center"/>
            </w:pPr>
            <w:r w:rsidRPr="00DA4898">
              <w:t>нм</w:t>
            </w:r>
          </w:p>
        </w:tc>
        <w:tc>
          <w:tcPr>
            <w:tcW w:w="759" w:type="pct"/>
            <w:vAlign w:val="center"/>
          </w:tcPr>
          <w:p w14:paraId="59858455" w14:textId="77777777" w:rsidR="004B1D3E" w:rsidRPr="00DA4898" w:rsidRDefault="004B1D3E" w:rsidP="00F372FB">
            <w:pPr>
              <w:pStyle w:val="af8"/>
              <w:spacing w:line="240" w:lineRule="auto"/>
              <w:rPr>
                <w:sz w:val="22"/>
                <w:szCs w:val="22"/>
              </w:rPr>
            </w:pPr>
            <w:r w:rsidRPr="00DA4898">
              <w:rPr>
                <w:sz w:val="22"/>
                <w:szCs w:val="22"/>
              </w:rPr>
              <w:t>Не более 15</w:t>
            </w:r>
          </w:p>
        </w:tc>
        <w:tc>
          <w:tcPr>
            <w:tcW w:w="311" w:type="pct"/>
            <w:gridSpan w:val="2"/>
            <w:vAlign w:val="center"/>
          </w:tcPr>
          <w:p w14:paraId="7232A5D7" w14:textId="77777777" w:rsidR="004B1D3E" w:rsidRPr="00DA4898" w:rsidRDefault="004B1D3E" w:rsidP="00F372FB">
            <w:pPr>
              <w:jc w:val="center"/>
            </w:pPr>
            <w:r w:rsidRPr="00DA4898">
              <w:t>14</w:t>
            </w:r>
          </w:p>
        </w:tc>
        <w:tc>
          <w:tcPr>
            <w:tcW w:w="311" w:type="pct"/>
            <w:gridSpan w:val="2"/>
            <w:vMerge/>
            <w:vAlign w:val="center"/>
          </w:tcPr>
          <w:p w14:paraId="1C1117B4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  <w:vAlign w:val="center"/>
          </w:tcPr>
          <w:p w14:paraId="56C70BC3" w14:textId="77777777" w:rsidR="004B1D3E" w:rsidRPr="00DA4898" w:rsidRDefault="004B1D3E" w:rsidP="00F372FB">
            <w:pPr>
              <w:jc w:val="center"/>
              <w:rPr>
                <w:lang w:val="en-US"/>
              </w:rPr>
            </w:pPr>
          </w:p>
        </w:tc>
      </w:tr>
      <w:tr w:rsidR="004B1D3E" w:rsidRPr="00DA4898" w14:paraId="28B42070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  <w:vAlign w:val="center"/>
          </w:tcPr>
          <w:p w14:paraId="03D8227F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15B01D7C" w14:textId="77777777" w:rsidR="004B1D3E" w:rsidRPr="00DA4898" w:rsidRDefault="004B1D3E" w:rsidP="00F372FB">
            <w:pPr>
              <w:jc w:val="center"/>
              <w:rPr>
                <w:lang w:val="en-US"/>
              </w:rPr>
            </w:pPr>
          </w:p>
        </w:tc>
        <w:tc>
          <w:tcPr>
            <w:tcW w:w="297" w:type="pct"/>
            <w:vAlign w:val="center"/>
          </w:tcPr>
          <w:p w14:paraId="2067CC21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490EDCAA" w14:textId="77777777" w:rsidR="004B1D3E" w:rsidRPr="00DA4898" w:rsidRDefault="004B1D3E" w:rsidP="00F372FB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A4898">
              <w:rPr>
                <w:rFonts w:ascii="Times New Roman" w:hAnsi="Times New Roman"/>
              </w:rPr>
              <w:t>Количество потоков</w:t>
            </w:r>
          </w:p>
        </w:tc>
        <w:tc>
          <w:tcPr>
            <w:tcW w:w="490" w:type="pct"/>
            <w:vAlign w:val="center"/>
          </w:tcPr>
          <w:p w14:paraId="5A3434F5" w14:textId="77777777" w:rsidR="004B1D3E" w:rsidRPr="00DA4898" w:rsidRDefault="004B1D3E" w:rsidP="00F372FB">
            <w:pPr>
              <w:jc w:val="center"/>
            </w:pPr>
            <w:r w:rsidRPr="00DA4898">
              <w:t>Штука</w:t>
            </w:r>
          </w:p>
        </w:tc>
        <w:tc>
          <w:tcPr>
            <w:tcW w:w="759" w:type="pct"/>
            <w:vAlign w:val="center"/>
          </w:tcPr>
          <w:p w14:paraId="1FE0749F" w14:textId="77777777" w:rsidR="004B1D3E" w:rsidRPr="00DA4898" w:rsidRDefault="004B1D3E" w:rsidP="00F372FB">
            <w:pPr>
              <w:pStyle w:val="af8"/>
              <w:spacing w:line="240" w:lineRule="auto"/>
              <w:rPr>
                <w:sz w:val="22"/>
                <w:szCs w:val="22"/>
              </w:rPr>
            </w:pPr>
            <w:r w:rsidRPr="00DA4898">
              <w:rPr>
                <w:sz w:val="22"/>
                <w:szCs w:val="22"/>
              </w:rPr>
              <w:t>Не менее 32</w:t>
            </w:r>
          </w:p>
        </w:tc>
        <w:tc>
          <w:tcPr>
            <w:tcW w:w="311" w:type="pct"/>
            <w:gridSpan w:val="2"/>
            <w:vAlign w:val="center"/>
          </w:tcPr>
          <w:p w14:paraId="00E6B488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  <w:vAlign w:val="center"/>
          </w:tcPr>
          <w:p w14:paraId="2DA884CC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  <w:vAlign w:val="center"/>
          </w:tcPr>
          <w:p w14:paraId="34FB5336" w14:textId="77777777" w:rsidR="004B1D3E" w:rsidRPr="00DA4898" w:rsidRDefault="004B1D3E" w:rsidP="00F372FB">
            <w:pPr>
              <w:jc w:val="center"/>
              <w:rPr>
                <w:lang w:val="en-US"/>
              </w:rPr>
            </w:pPr>
          </w:p>
        </w:tc>
      </w:tr>
      <w:tr w:rsidR="004B1D3E" w:rsidRPr="00DA4898" w14:paraId="7C5D54A9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  <w:vAlign w:val="center"/>
          </w:tcPr>
          <w:p w14:paraId="214D3468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29E02F18" w14:textId="77777777" w:rsidR="004B1D3E" w:rsidRPr="00DA4898" w:rsidRDefault="004B1D3E" w:rsidP="00F372FB">
            <w:pPr>
              <w:jc w:val="center"/>
              <w:rPr>
                <w:lang w:val="en-US"/>
              </w:rPr>
            </w:pPr>
          </w:p>
        </w:tc>
        <w:tc>
          <w:tcPr>
            <w:tcW w:w="297" w:type="pct"/>
            <w:vAlign w:val="center"/>
          </w:tcPr>
          <w:p w14:paraId="187B7B7C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543CF204" w14:textId="77777777" w:rsidR="004B1D3E" w:rsidRPr="00DA4898" w:rsidRDefault="004B1D3E" w:rsidP="00F372FB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A4898">
              <w:rPr>
                <w:rFonts w:ascii="Times New Roman" w:hAnsi="Times New Roman"/>
              </w:rPr>
              <w:t>Объем установленной оперативной памяти</w:t>
            </w:r>
          </w:p>
        </w:tc>
        <w:tc>
          <w:tcPr>
            <w:tcW w:w="490" w:type="pct"/>
            <w:vAlign w:val="center"/>
          </w:tcPr>
          <w:p w14:paraId="411D5ADB" w14:textId="77777777" w:rsidR="004B1D3E" w:rsidRPr="00DA4898" w:rsidRDefault="004B1D3E" w:rsidP="00F372FB">
            <w:pPr>
              <w:jc w:val="center"/>
            </w:pPr>
            <w:r w:rsidRPr="00DA4898">
              <w:t>Гб</w:t>
            </w:r>
          </w:p>
        </w:tc>
        <w:tc>
          <w:tcPr>
            <w:tcW w:w="759" w:type="pct"/>
            <w:vAlign w:val="center"/>
          </w:tcPr>
          <w:p w14:paraId="1E336C29" w14:textId="77777777" w:rsidR="004B1D3E" w:rsidRPr="00DA4898" w:rsidRDefault="004B1D3E" w:rsidP="00F372FB">
            <w:pPr>
              <w:pStyle w:val="af8"/>
              <w:spacing w:line="240" w:lineRule="auto"/>
              <w:rPr>
                <w:sz w:val="22"/>
                <w:szCs w:val="22"/>
              </w:rPr>
            </w:pPr>
            <w:r w:rsidRPr="00DA4898">
              <w:rPr>
                <w:sz w:val="22"/>
                <w:szCs w:val="22"/>
              </w:rPr>
              <w:t>Не менее 128</w:t>
            </w:r>
          </w:p>
        </w:tc>
        <w:tc>
          <w:tcPr>
            <w:tcW w:w="311" w:type="pct"/>
            <w:gridSpan w:val="2"/>
            <w:vAlign w:val="center"/>
          </w:tcPr>
          <w:p w14:paraId="35C92A40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  <w:vAlign w:val="center"/>
          </w:tcPr>
          <w:p w14:paraId="0166AC6D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  <w:vAlign w:val="center"/>
          </w:tcPr>
          <w:p w14:paraId="5AF17689" w14:textId="77777777" w:rsidR="004B1D3E" w:rsidRPr="00DA4898" w:rsidRDefault="004B1D3E" w:rsidP="00F372FB">
            <w:pPr>
              <w:jc w:val="center"/>
              <w:rPr>
                <w:lang w:val="en-US"/>
              </w:rPr>
            </w:pPr>
          </w:p>
        </w:tc>
      </w:tr>
      <w:tr w:rsidR="004B1D3E" w:rsidRPr="00DA4898" w14:paraId="209D5D49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  <w:vAlign w:val="center"/>
          </w:tcPr>
          <w:p w14:paraId="2385DC78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6167B1D9" w14:textId="77777777" w:rsidR="004B1D3E" w:rsidRPr="00DA4898" w:rsidRDefault="004B1D3E" w:rsidP="00F372FB">
            <w:pPr>
              <w:jc w:val="center"/>
              <w:rPr>
                <w:lang w:val="en-US"/>
              </w:rPr>
            </w:pPr>
          </w:p>
        </w:tc>
        <w:tc>
          <w:tcPr>
            <w:tcW w:w="297" w:type="pct"/>
            <w:vAlign w:val="center"/>
          </w:tcPr>
          <w:p w14:paraId="621EABE5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4DB556C5" w14:textId="77777777" w:rsidR="004B1D3E" w:rsidRPr="00DA4898" w:rsidRDefault="004B1D3E" w:rsidP="00F372FB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A4898">
              <w:rPr>
                <w:rFonts w:ascii="Times New Roman" w:hAnsi="Times New Roman"/>
              </w:rPr>
              <w:t>Объем одного модуля оперативной памяти</w:t>
            </w:r>
          </w:p>
        </w:tc>
        <w:tc>
          <w:tcPr>
            <w:tcW w:w="490" w:type="pct"/>
            <w:vAlign w:val="center"/>
          </w:tcPr>
          <w:p w14:paraId="40CE9098" w14:textId="77777777" w:rsidR="004B1D3E" w:rsidRPr="00DA4898" w:rsidRDefault="004B1D3E" w:rsidP="00F372FB">
            <w:pPr>
              <w:jc w:val="center"/>
            </w:pPr>
            <w:r w:rsidRPr="00DA4898">
              <w:t>Гб</w:t>
            </w:r>
          </w:p>
        </w:tc>
        <w:tc>
          <w:tcPr>
            <w:tcW w:w="759" w:type="pct"/>
            <w:vAlign w:val="center"/>
          </w:tcPr>
          <w:p w14:paraId="4F8DE691" w14:textId="77777777" w:rsidR="004B1D3E" w:rsidRPr="00DA4898" w:rsidRDefault="004B1D3E" w:rsidP="00F372FB">
            <w:pPr>
              <w:pStyle w:val="af8"/>
              <w:spacing w:line="240" w:lineRule="auto"/>
              <w:rPr>
                <w:sz w:val="22"/>
                <w:szCs w:val="22"/>
              </w:rPr>
            </w:pPr>
            <w:r w:rsidRPr="00DA4898">
              <w:rPr>
                <w:sz w:val="22"/>
                <w:szCs w:val="22"/>
              </w:rPr>
              <w:t>Не менее 16</w:t>
            </w:r>
          </w:p>
        </w:tc>
        <w:tc>
          <w:tcPr>
            <w:tcW w:w="311" w:type="pct"/>
            <w:gridSpan w:val="2"/>
            <w:vAlign w:val="center"/>
          </w:tcPr>
          <w:p w14:paraId="11D3303B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  <w:vAlign w:val="center"/>
          </w:tcPr>
          <w:p w14:paraId="6DEDFBF5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  <w:vAlign w:val="center"/>
          </w:tcPr>
          <w:p w14:paraId="5DE7CC81" w14:textId="77777777" w:rsidR="004B1D3E" w:rsidRPr="00DA4898" w:rsidRDefault="004B1D3E" w:rsidP="00F372FB">
            <w:pPr>
              <w:jc w:val="center"/>
              <w:rPr>
                <w:lang w:val="en-US"/>
              </w:rPr>
            </w:pPr>
          </w:p>
        </w:tc>
      </w:tr>
      <w:tr w:rsidR="004B1D3E" w:rsidRPr="00DA4898" w14:paraId="0BB0E410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  <w:vAlign w:val="center"/>
          </w:tcPr>
          <w:p w14:paraId="50108CFD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25FDAD17" w14:textId="77777777" w:rsidR="004B1D3E" w:rsidRPr="00DA4898" w:rsidRDefault="004B1D3E" w:rsidP="00F372FB">
            <w:pPr>
              <w:jc w:val="center"/>
              <w:rPr>
                <w:lang w:val="en-US"/>
              </w:rPr>
            </w:pPr>
          </w:p>
        </w:tc>
        <w:tc>
          <w:tcPr>
            <w:tcW w:w="297" w:type="pct"/>
            <w:vAlign w:val="center"/>
          </w:tcPr>
          <w:p w14:paraId="0FE60368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061D5B2A" w14:textId="77777777" w:rsidR="004B1D3E" w:rsidRPr="00DA4898" w:rsidRDefault="004B1D3E" w:rsidP="00F372FB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A4898">
              <w:rPr>
                <w:rFonts w:ascii="Times New Roman" w:hAnsi="Times New Roman"/>
              </w:rPr>
              <w:t>Тип оперативной памяти</w:t>
            </w:r>
          </w:p>
        </w:tc>
        <w:tc>
          <w:tcPr>
            <w:tcW w:w="490" w:type="pct"/>
            <w:vAlign w:val="center"/>
          </w:tcPr>
          <w:p w14:paraId="2F3F1E72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59" w:type="pct"/>
            <w:vAlign w:val="center"/>
          </w:tcPr>
          <w:p w14:paraId="237FBA22" w14:textId="77777777" w:rsidR="004B1D3E" w:rsidRPr="00DA4898" w:rsidRDefault="004B1D3E" w:rsidP="00F372FB">
            <w:pPr>
              <w:pStyle w:val="af8"/>
              <w:spacing w:line="240" w:lineRule="auto"/>
              <w:rPr>
                <w:sz w:val="22"/>
                <w:szCs w:val="22"/>
              </w:rPr>
            </w:pPr>
            <w:r w:rsidRPr="00DA4898">
              <w:rPr>
                <w:sz w:val="22"/>
                <w:szCs w:val="22"/>
              </w:rPr>
              <w:t>DDR4</w:t>
            </w:r>
          </w:p>
        </w:tc>
        <w:tc>
          <w:tcPr>
            <w:tcW w:w="311" w:type="pct"/>
            <w:gridSpan w:val="2"/>
            <w:vAlign w:val="center"/>
          </w:tcPr>
          <w:p w14:paraId="76145F19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  <w:vAlign w:val="center"/>
          </w:tcPr>
          <w:p w14:paraId="06913D7E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  <w:vAlign w:val="center"/>
          </w:tcPr>
          <w:p w14:paraId="0CF0C48C" w14:textId="77777777" w:rsidR="004B1D3E" w:rsidRPr="00DA4898" w:rsidRDefault="004B1D3E" w:rsidP="00F372FB">
            <w:pPr>
              <w:jc w:val="center"/>
              <w:rPr>
                <w:lang w:val="en-US"/>
              </w:rPr>
            </w:pPr>
          </w:p>
        </w:tc>
      </w:tr>
      <w:tr w:rsidR="004B1D3E" w:rsidRPr="00DA4898" w14:paraId="7855989E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  <w:vAlign w:val="center"/>
          </w:tcPr>
          <w:p w14:paraId="1C29EBF1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0F4D43E3" w14:textId="77777777" w:rsidR="004B1D3E" w:rsidRPr="00DA4898" w:rsidRDefault="004B1D3E" w:rsidP="00F372FB">
            <w:pPr>
              <w:jc w:val="center"/>
              <w:rPr>
                <w:lang w:val="en-US"/>
              </w:rPr>
            </w:pPr>
          </w:p>
        </w:tc>
        <w:tc>
          <w:tcPr>
            <w:tcW w:w="297" w:type="pct"/>
            <w:vAlign w:val="center"/>
          </w:tcPr>
          <w:p w14:paraId="22320BF2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75010A65" w14:textId="77777777" w:rsidR="004B1D3E" w:rsidRPr="00DA4898" w:rsidRDefault="004B1D3E" w:rsidP="00F372FB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A4898">
              <w:rPr>
                <w:rFonts w:ascii="Times New Roman" w:hAnsi="Times New Roman"/>
              </w:rPr>
              <w:t>Форм-фактор оперативной памяти</w:t>
            </w:r>
          </w:p>
        </w:tc>
        <w:tc>
          <w:tcPr>
            <w:tcW w:w="490" w:type="pct"/>
            <w:vAlign w:val="center"/>
          </w:tcPr>
          <w:p w14:paraId="43F8A978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59" w:type="pct"/>
            <w:vAlign w:val="center"/>
          </w:tcPr>
          <w:p w14:paraId="358A4646" w14:textId="77777777" w:rsidR="004B1D3E" w:rsidRPr="00DA4898" w:rsidRDefault="004B1D3E" w:rsidP="00F372FB">
            <w:pPr>
              <w:pStyle w:val="af8"/>
              <w:spacing w:line="240" w:lineRule="auto"/>
              <w:rPr>
                <w:sz w:val="22"/>
                <w:szCs w:val="22"/>
              </w:rPr>
            </w:pPr>
            <w:r w:rsidRPr="00DA4898">
              <w:rPr>
                <w:sz w:val="22"/>
                <w:szCs w:val="22"/>
              </w:rPr>
              <w:t>DIMM 288-контактный</w:t>
            </w:r>
          </w:p>
        </w:tc>
        <w:tc>
          <w:tcPr>
            <w:tcW w:w="311" w:type="pct"/>
            <w:gridSpan w:val="2"/>
            <w:vAlign w:val="center"/>
          </w:tcPr>
          <w:p w14:paraId="14B6B191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  <w:vAlign w:val="center"/>
          </w:tcPr>
          <w:p w14:paraId="3FC6BBC0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  <w:vAlign w:val="center"/>
          </w:tcPr>
          <w:p w14:paraId="461D97CE" w14:textId="77777777" w:rsidR="004B1D3E" w:rsidRPr="00DA4898" w:rsidRDefault="004B1D3E" w:rsidP="00F372FB">
            <w:pPr>
              <w:jc w:val="center"/>
              <w:rPr>
                <w:lang w:val="en-US"/>
              </w:rPr>
            </w:pPr>
          </w:p>
        </w:tc>
      </w:tr>
      <w:tr w:rsidR="004B1D3E" w:rsidRPr="00DA4898" w14:paraId="5E0886A8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  <w:vAlign w:val="center"/>
          </w:tcPr>
          <w:p w14:paraId="06CCDCFD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7C46857C" w14:textId="77777777" w:rsidR="004B1D3E" w:rsidRPr="00DA4898" w:rsidRDefault="004B1D3E" w:rsidP="00F372FB">
            <w:pPr>
              <w:jc w:val="center"/>
              <w:rPr>
                <w:lang w:val="en-US"/>
              </w:rPr>
            </w:pPr>
          </w:p>
        </w:tc>
        <w:tc>
          <w:tcPr>
            <w:tcW w:w="297" w:type="pct"/>
            <w:vAlign w:val="center"/>
          </w:tcPr>
          <w:p w14:paraId="387BF35D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06340072" w14:textId="77777777" w:rsidR="004B1D3E" w:rsidRPr="00DA4898" w:rsidRDefault="004B1D3E" w:rsidP="00F372FB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A4898">
              <w:rPr>
                <w:rFonts w:ascii="Times New Roman" w:hAnsi="Times New Roman"/>
              </w:rPr>
              <w:t>Тактовая частота оперативной памяти</w:t>
            </w:r>
          </w:p>
        </w:tc>
        <w:tc>
          <w:tcPr>
            <w:tcW w:w="490" w:type="pct"/>
            <w:vAlign w:val="center"/>
          </w:tcPr>
          <w:p w14:paraId="1401B7BC" w14:textId="77777777" w:rsidR="004B1D3E" w:rsidRPr="00DA4898" w:rsidRDefault="004B1D3E" w:rsidP="00F372FB">
            <w:pPr>
              <w:jc w:val="center"/>
            </w:pPr>
            <w:r w:rsidRPr="00DA4898">
              <w:t>МГц</w:t>
            </w:r>
          </w:p>
        </w:tc>
        <w:tc>
          <w:tcPr>
            <w:tcW w:w="759" w:type="pct"/>
            <w:vAlign w:val="center"/>
          </w:tcPr>
          <w:p w14:paraId="20F2621E" w14:textId="77777777" w:rsidR="004B1D3E" w:rsidRPr="00DA4898" w:rsidRDefault="004B1D3E" w:rsidP="00F372FB">
            <w:pPr>
              <w:pStyle w:val="af8"/>
              <w:spacing w:line="240" w:lineRule="auto"/>
              <w:rPr>
                <w:sz w:val="22"/>
                <w:szCs w:val="22"/>
              </w:rPr>
            </w:pPr>
            <w:r w:rsidRPr="00DA4898">
              <w:rPr>
                <w:sz w:val="22"/>
                <w:szCs w:val="22"/>
              </w:rPr>
              <w:t xml:space="preserve">Не менее 3200 </w:t>
            </w:r>
          </w:p>
        </w:tc>
        <w:tc>
          <w:tcPr>
            <w:tcW w:w="311" w:type="pct"/>
            <w:gridSpan w:val="2"/>
            <w:vAlign w:val="center"/>
          </w:tcPr>
          <w:p w14:paraId="0DAAE2EE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  <w:vAlign w:val="center"/>
          </w:tcPr>
          <w:p w14:paraId="6FD0899E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  <w:vAlign w:val="center"/>
          </w:tcPr>
          <w:p w14:paraId="2E3C6557" w14:textId="77777777" w:rsidR="004B1D3E" w:rsidRPr="00DA4898" w:rsidRDefault="004B1D3E" w:rsidP="00F372FB">
            <w:pPr>
              <w:jc w:val="center"/>
              <w:rPr>
                <w:lang w:val="en-US"/>
              </w:rPr>
            </w:pPr>
          </w:p>
        </w:tc>
      </w:tr>
      <w:tr w:rsidR="004B1D3E" w:rsidRPr="00DA4898" w14:paraId="07D86A78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  <w:vAlign w:val="center"/>
          </w:tcPr>
          <w:p w14:paraId="0822C2E3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389B2880" w14:textId="77777777" w:rsidR="004B1D3E" w:rsidRPr="00DA4898" w:rsidRDefault="004B1D3E" w:rsidP="00F372FB">
            <w:pPr>
              <w:jc w:val="center"/>
              <w:rPr>
                <w:lang w:val="en-US"/>
              </w:rPr>
            </w:pPr>
          </w:p>
        </w:tc>
        <w:tc>
          <w:tcPr>
            <w:tcW w:w="297" w:type="pct"/>
            <w:vAlign w:val="center"/>
          </w:tcPr>
          <w:p w14:paraId="336D8C85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0CB491E0" w14:textId="77777777" w:rsidR="004B1D3E" w:rsidRPr="00DA4898" w:rsidRDefault="004B1D3E" w:rsidP="00F372FB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A4898">
              <w:rPr>
                <w:rFonts w:ascii="Times New Roman" w:hAnsi="Times New Roman"/>
              </w:rPr>
              <w:t>Пропускная способность оперативной памяти</w:t>
            </w:r>
          </w:p>
        </w:tc>
        <w:tc>
          <w:tcPr>
            <w:tcW w:w="490" w:type="pct"/>
            <w:vAlign w:val="center"/>
          </w:tcPr>
          <w:p w14:paraId="064D03C3" w14:textId="77777777" w:rsidR="004B1D3E" w:rsidRPr="00DA4898" w:rsidRDefault="004B1D3E" w:rsidP="00F372FB">
            <w:pPr>
              <w:jc w:val="center"/>
            </w:pPr>
            <w:r w:rsidRPr="00DA4898">
              <w:t>Мб/с</w:t>
            </w:r>
          </w:p>
        </w:tc>
        <w:tc>
          <w:tcPr>
            <w:tcW w:w="759" w:type="pct"/>
            <w:vAlign w:val="center"/>
          </w:tcPr>
          <w:p w14:paraId="53960AF5" w14:textId="77777777" w:rsidR="004B1D3E" w:rsidRPr="00DA4898" w:rsidRDefault="004B1D3E" w:rsidP="00F372FB">
            <w:pPr>
              <w:pStyle w:val="af8"/>
              <w:spacing w:line="240" w:lineRule="auto"/>
              <w:rPr>
                <w:sz w:val="22"/>
                <w:szCs w:val="22"/>
              </w:rPr>
            </w:pPr>
            <w:r w:rsidRPr="00DA4898">
              <w:rPr>
                <w:sz w:val="22"/>
                <w:szCs w:val="22"/>
              </w:rPr>
              <w:t>Не менее 25600</w:t>
            </w:r>
          </w:p>
        </w:tc>
        <w:tc>
          <w:tcPr>
            <w:tcW w:w="311" w:type="pct"/>
            <w:gridSpan w:val="2"/>
            <w:vAlign w:val="center"/>
          </w:tcPr>
          <w:p w14:paraId="3E2F3EE8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  <w:vAlign w:val="center"/>
          </w:tcPr>
          <w:p w14:paraId="358D2552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  <w:vAlign w:val="center"/>
          </w:tcPr>
          <w:p w14:paraId="02DD88DE" w14:textId="77777777" w:rsidR="004B1D3E" w:rsidRPr="00DA4898" w:rsidRDefault="004B1D3E" w:rsidP="00F372FB">
            <w:pPr>
              <w:jc w:val="center"/>
              <w:rPr>
                <w:lang w:val="en-US"/>
              </w:rPr>
            </w:pPr>
          </w:p>
        </w:tc>
      </w:tr>
      <w:tr w:rsidR="004B1D3E" w:rsidRPr="00DA4898" w14:paraId="1D604B31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  <w:vAlign w:val="center"/>
          </w:tcPr>
          <w:p w14:paraId="14792B75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0784D1E8" w14:textId="77777777" w:rsidR="004B1D3E" w:rsidRPr="00DA4898" w:rsidRDefault="004B1D3E" w:rsidP="00F372FB">
            <w:pPr>
              <w:jc w:val="center"/>
              <w:rPr>
                <w:lang w:val="en-US"/>
              </w:rPr>
            </w:pPr>
          </w:p>
        </w:tc>
        <w:tc>
          <w:tcPr>
            <w:tcW w:w="297" w:type="pct"/>
            <w:vAlign w:val="center"/>
          </w:tcPr>
          <w:p w14:paraId="0D757488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6E044CEC" w14:textId="77777777" w:rsidR="004B1D3E" w:rsidRPr="00DA4898" w:rsidRDefault="004B1D3E" w:rsidP="00F372FB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A4898">
              <w:rPr>
                <w:rFonts w:ascii="Times New Roman" w:hAnsi="Times New Roman"/>
              </w:rPr>
              <w:t>Поддержка ECC</w:t>
            </w:r>
          </w:p>
        </w:tc>
        <w:tc>
          <w:tcPr>
            <w:tcW w:w="490" w:type="pct"/>
            <w:vAlign w:val="center"/>
          </w:tcPr>
          <w:p w14:paraId="3607F52E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59" w:type="pct"/>
            <w:vAlign w:val="center"/>
          </w:tcPr>
          <w:p w14:paraId="6A55B61B" w14:textId="77777777" w:rsidR="004B1D3E" w:rsidRPr="00DA4898" w:rsidRDefault="004B1D3E" w:rsidP="00F372FB">
            <w:pPr>
              <w:pStyle w:val="af8"/>
              <w:spacing w:line="240" w:lineRule="auto"/>
              <w:rPr>
                <w:sz w:val="22"/>
                <w:szCs w:val="22"/>
              </w:rPr>
            </w:pPr>
            <w:r w:rsidRPr="00DA4898">
              <w:rPr>
                <w:sz w:val="22"/>
                <w:szCs w:val="22"/>
              </w:rPr>
              <w:t>Наличие</w:t>
            </w:r>
          </w:p>
        </w:tc>
        <w:tc>
          <w:tcPr>
            <w:tcW w:w="311" w:type="pct"/>
            <w:gridSpan w:val="2"/>
            <w:vAlign w:val="center"/>
          </w:tcPr>
          <w:p w14:paraId="75382630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  <w:vAlign w:val="center"/>
          </w:tcPr>
          <w:p w14:paraId="061DED5C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  <w:vAlign w:val="center"/>
          </w:tcPr>
          <w:p w14:paraId="4527A7E1" w14:textId="77777777" w:rsidR="004B1D3E" w:rsidRPr="00DA4898" w:rsidRDefault="004B1D3E" w:rsidP="00F372FB">
            <w:pPr>
              <w:jc w:val="center"/>
              <w:rPr>
                <w:lang w:val="en-US"/>
              </w:rPr>
            </w:pPr>
          </w:p>
        </w:tc>
      </w:tr>
      <w:tr w:rsidR="004B1D3E" w:rsidRPr="00DA4898" w14:paraId="7365F18C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  <w:vAlign w:val="center"/>
          </w:tcPr>
          <w:p w14:paraId="12315239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092C09C3" w14:textId="77777777" w:rsidR="004B1D3E" w:rsidRPr="00DA4898" w:rsidRDefault="004B1D3E" w:rsidP="00F372FB">
            <w:pPr>
              <w:jc w:val="center"/>
              <w:rPr>
                <w:lang w:val="en-US"/>
              </w:rPr>
            </w:pPr>
          </w:p>
        </w:tc>
        <w:tc>
          <w:tcPr>
            <w:tcW w:w="297" w:type="pct"/>
            <w:vAlign w:val="center"/>
          </w:tcPr>
          <w:p w14:paraId="797F2207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1D495C7C" w14:textId="77777777" w:rsidR="004B1D3E" w:rsidRPr="00DA4898" w:rsidRDefault="004B1D3E" w:rsidP="00F372FB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A4898">
              <w:rPr>
                <w:rFonts w:ascii="Times New Roman" w:hAnsi="Times New Roman"/>
              </w:rPr>
              <w:t>Латентность ОЗУ</w:t>
            </w:r>
          </w:p>
        </w:tc>
        <w:tc>
          <w:tcPr>
            <w:tcW w:w="490" w:type="pct"/>
            <w:vAlign w:val="center"/>
          </w:tcPr>
          <w:p w14:paraId="226DB0EE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59" w:type="pct"/>
            <w:vAlign w:val="center"/>
          </w:tcPr>
          <w:p w14:paraId="6529508F" w14:textId="77777777" w:rsidR="004B1D3E" w:rsidRPr="00DA4898" w:rsidRDefault="004B1D3E" w:rsidP="00F372FB">
            <w:pPr>
              <w:pStyle w:val="af8"/>
              <w:spacing w:line="240" w:lineRule="auto"/>
              <w:rPr>
                <w:sz w:val="22"/>
                <w:szCs w:val="22"/>
              </w:rPr>
            </w:pPr>
            <w:r w:rsidRPr="00DA4898">
              <w:rPr>
                <w:sz w:val="22"/>
                <w:szCs w:val="22"/>
              </w:rPr>
              <w:t>Не хуже CL22</w:t>
            </w:r>
          </w:p>
        </w:tc>
        <w:tc>
          <w:tcPr>
            <w:tcW w:w="311" w:type="pct"/>
            <w:gridSpan w:val="2"/>
            <w:vAlign w:val="center"/>
          </w:tcPr>
          <w:p w14:paraId="7D045D54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  <w:vAlign w:val="center"/>
          </w:tcPr>
          <w:p w14:paraId="2B7D687C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  <w:vAlign w:val="center"/>
          </w:tcPr>
          <w:p w14:paraId="051E3863" w14:textId="77777777" w:rsidR="004B1D3E" w:rsidRPr="00DA4898" w:rsidRDefault="004B1D3E" w:rsidP="00F372FB">
            <w:pPr>
              <w:jc w:val="center"/>
              <w:rPr>
                <w:lang w:val="en-US"/>
              </w:rPr>
            </w:pPr>
          </w:p>
        </w:tc>
      </w:tr>
      <w:tr w:rsidR="004B1D3E" w:rsidRPr="00DA4898" w14:paraId="0CFFAB75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  <w:vAlign w:val="center"/>
          </w:tcPr>
          <w:p w14:paraId="28F081EB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2DB4EA2A" w14:textId="77777777" w:rsidR="004B1D3E" w:rsidRPr="00DA4898" w:rsidRDefault="004B1D3E" w:rsidP="00F372FB">
            <w:pPr>
              <w:jc w:val="center"/>
              <w:rPr>
                <w:lang w:val="en-US"/>
              </w:rPr>
            </w:pPr>
          </w:p>
        </w:tc>
        <w:tc>
          <w:tcPr>
            <w:tcW w:w="297" w:type="pct"/>
            <w:vAlign w:val="center"/>
          </w:tcPr>
          <w:p w14:paraId="10882647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52311D2D" w14:textId="77777777" w:rsidR="004B1D3E" w:rsidRPr="00DA4898" w:rsidRDefault="004B1D3E" w:rsidP="00F372FB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A4898">
              <w:rPr>
                <w:rFonts w:ascii="Times New Roman" w:hAnsi="Times New Roman"/>
              </w:rPr>
              <w:t>Количество модулей оперативной памяти</w:t>
            </w:r>
          </w:p>
        </w:tc>
        <w:tc>
          <w:tcPr>
            <w:tcW w:w="490" w:type="pct"/>
            <w:vAlign w:val="center"/>
          </w:tcPr>
          <w:p w14:paraId="413927B5" w14:textId="77777777" w:rsidR="004B1D3E" w:rsidRPr="00DA4898" w:rsidRDefault="004B1D3E" w:rsidP="00F372FB">
            <w:pPr>
              <w:jc w:val="center"/>
            </w:pPr>
            <w:r w:rsidRPr="00DA4898">
              <w:t>Штука</w:t>
            </w:r>
          </w:p>
        </w:tc>
        <w:tc>
          <w:tcPr>
            <w:tcW w:w="759" w:type="pct"/>
            <w:vAlign w:val="center"/>
          </w:tcPr>
          <w:p w14:paraId="48B514DC" w14:textId="77777777" w:rsidR="004B1D3E" w:rsidRPr="00DA4898" w:rsidRDefault="004B1D3E" w:rsidP="00F372FB">
            <w:pPr>
              <w:pStyle w:val="af8"/>
              <w:spacing w:line="240" w:lineRule="auto"/>
              <w:rPr>
                <w:sz w:val="22"/>
                <w:szCs w:val="22"/>
              </w:rPr>
            </w:pPr>
            <w:r w:rsidRPr="00DA4898">
              <w:rPr>
                <w:sz w:val="22"/>
                <w:szCs w:val="22"/>
              </w:rPr>
              <w:t>Не менее 6</w:t>
            </w:r>
          </w:p>
        </w:tc>
        <w:tc>
          <w:tcPr>
            <w:tcW w:w="311" w:type="pct"/>
            <w:gridSpan w:val="2"/>
            <w:vAlign w:val="center"/>
          </w:tcPr>
          <w:p w14:paraId="65EE080C" w14:textId="77777777" w:rsidR="004B1D3E" w:rsidRPr="00DA4898" w:rsidRDefault="004B1D3E" w:rsidP="00F372FB">
            <w:pPr>
              <w:jc w:val="center"/>
            </w:pPr>
            <w:r w:rsidRPr="00DA4898">
              <w:t>8</w:t>
            </w:r>
          </w:p>
        </w:tc>
        <w:tc>
          <w:tcPr>
            <w:tcW w:w="311" w:type="pct"/>
            <w:gridSpan w:val="2"/>
            <w:vMerge/>
            <w:vAlign w:val="center"/>
          </w:tcPr>
          <w:p w14:paraId="77B7A32D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  <w:vAlign w:val="center"/>
          </w:tcPr>
          <w:p w14:paraId="5AFBE7FD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298EEB51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  <w:vAlign w:val="center"/>
          </w:tcPr>
          <w:p w14:paraId="4761531D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7BBE4E6E" w14:textId="77777777" w:rsidR="004B1D3E" w:rsidRPr="00DA4898" w:rsidRDefault="004B1D3E" w:rsidP="00F372FB">
            <w:pPr>
              <w:jc w:val="center"/>
            </w:pPr>
          </w:p>
        </w:tc>
        <w:tc>
          <w:tcPr>
            <w:tcW w:w="297" w:type="pct"/>
            <w:vAlign w:val="center"/>
          </w:tcPr>
          <w:p w14:paraId="4ED3DC6E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30BC3537" w14:textId="77777777" w:rsidR="004B1D3E" w:rsidRPr="00DA4898" w:rsidRDefault="004B1D3E" w:rsidP="00F372FB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A4898">
              <w:rPr>
                <w:rFonts w:ascii="Times New Roman" w:hAnsi="Times New Roman"/>
              </w:rPr>
              <w:t>Наличие системного диска</w:t>
            </w:r>
          </w:p>
        </w:tc>
        <w:tc>
          <w:tcPr>
            <w:tcW w:w="490" w:type="pct"/>
            <w:vAlign w:val="center"/>
          </w:tcPr>
          <w:p w14:paraId="3F523CDF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59" w:type="pct"/>
            <w:vAlign w:val="center"/>
          </w:tcPr>
          <w:p w14:paraId="50F61233" w14:textId="77777777" w:rsidR="004B1D3E" w:rsidRPr="00DA4898" w:rsidRDefault="004B1D3E" w:rsidP="00F372FB">
            <w:pPr>
              <w:pStyle w:val="af8"/>
              <w:spacing w:line="240" w:lineRule="auto"/>
              <w:rPr>
                <w:sz w:val="22"/>
                <w:szCs w:val="22"/>
              </w:rPr>
            </w:pPr>
            <w:r w:rsidRPr="00DA4898">
              <w:rPr>
                <w:sz w:val="22"/>
                <w:szCs w:val="22"/>
              </w:rPr>
              <w:t>Соответствие</w:t>
            </w:r>
          </w:p>
        </w:tc>
        <w:tc>
          <w:tcPr>
            <w:tcW w:w="311" w:type="pct"/>
            <w:gridSpan w:val="2"/>
            <w:vAlign w:val="center"/>
          </w:tcPr>
          <w:p w14:paraId="0B250A8B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  <w:vAlign w:val="center"/>
          </w:tcPr>
          <w:p w14:paraId="27122C12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  <w:vAlign w:val="center"/>
          </w:tcPr>
          <w:p w14:paraId="7F318381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16B5F068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  <w:vAlign w:val="center"/>
          </w:tcPr>
          <w:p w14:paraId="6AE65B37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22463030" w14:textId="77777777" w:rsidR="004B1D3E" w:rsidRPr="00DA4898" w:rsidRDefault="004B1D3E" w:rsidP="00F372FB">
            <w:pPr>
              <w:jc w:val="center"/>
            </w:pPr>
          </w:p>
        </w:tc>
        <w:tc>
          <w:tcPr>
            <w:tcW w:w="297" w:type="pct"/>
            <w:vAlign w:val="center"/>
          </w:tcPr>
          <w:p w14:paraId="79B367CB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72A1C616" w14:textId="77777777" w:rsidR="004B1D3E" w:rsidRPr="00DA4898" w:rsidRDefault="004B1D3E" w:rsidP="00F372FB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A4898">
              <w:rPr>
                <w:rFonts w:ascii="Times New Roman" w:hAnsi="Times New Roman"/>
              </w:rPr>
              <w:t>Тип системного диска</w:t>
            </w:r>
          </w:p>
        </w:tc>
        <w:tc>
          <w:tcPr>
            <w:tcW w:w="490" w:type="pct"/>
            <w:vAlign w:val="center"/>
          </w:tcPr>
          <w:p w14:paraId="43393733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59" w:type="pct"/>
            <w:vAlign w:val="center"/>
          </w:tcPr>
          <w:p w14:paraId="05076716" w14:textId="77777777" w:rsidR="004B1D3E" w:rsidRPr="00DA4898" w:rsidRDefault="004B1D3E" w:rsidP="00F372FB">
            <w:pPr>
              <w:pStyle w:val="af8"/>
              <w:spacing w:line="240" w:lineRule="auto"/>
              <w:rPr>
                <w:sz w:val="22"/>
                <w:szCs w:val="22"/>
                <w:lang w:val="en-US"/>
              </w:rPr>
            </w:pPr>
            <w:r w:rsidRPr="00DA4898">
              <w:rPr>
                <w:sz w:val="22"/>
                <w:szCs w:val="22"/>
                <w:lang w:val="en-US"/>
              </w:rPr>
              <w:t>SSD</w:t>
            </w:r>
          </w:p>
        </w:tc>
        <w:tc>
          <w:tcPr>
            <w:tcW w:w="311" w:type="pct"/>
            <w:gridSpan w:val="2"/>
            <w:vAlign w:val="center"/>
          </w:tcPr>
          <w:p w14:paraId="080A7C61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  <w:vAlign w:val="center"/>
          </w:tcPr>
          <w:p w14:paraId="1552505C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  <w:vAlign w:val="center"/>
          </w:tcPr>
          <w:p w14:paraId="11E198F7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3CFF46AC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  <w:vAlign w:val="center"/>
          </w:tcPr>
          <w:p w14:paraId="5CD493DB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62391CBC" w14:textId="77777777" w:rsidR="004B1D3E" w:rsidRPr="00DA4898" w:rsidRDefault="004B1D3E" w:rsidP="00F372FB">
            <w:pPr>
              <w:jc w:val="center"/>
            </w:pPr>
          </w:p>
        </w:tc>
        <w:tc>
          <w:tcPr>
            <w:tcW w:w="297" w:type="pct"/>
            <w:vAlign w:val="center"/>
          </w:tcPr>
          <w:p w14:paraId="441052E1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414861DF" w14:textId="77777777" w:rsidR="004B1D3E" w:rsidRPr="00DA4898" w:rsidRDefault="004B1D3E" w:rsidP="00F372FB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A4898">
              <w:rPr>
                <w:rFonts w:ascii="Times New Roman" w:hAnsi="Times New Roman"/>
              </w:rPr>
              <w:t>Объем системного диска</w:t>
            </w:r>
          </w:p>
        </w:tc>
        <w:tc>
          <w:tcPr>
            <w:tcW w:w="490" w:type="pct"/>
            <w:vAlign w:val="center"/>
          </w:tcPr>
          <w:p w14:paraId="10DF8394" w14:textId="77777777" w:rsidR="004B1D3E" w:rsidRPr="00DA4898" w:rsidRDefault="004B1D3E" w:rsidP="00F372FB">
            <w:pPr>
              <w:jc w:val="center"/>
            </w:pPr>
            <w:r w:rsidRPr="00DA4898">
              <w:t>ТБ</w:t>
            </w:r>
          </w:p>
        </w:tc>
        <w:tc>
          <w:tcPr>
            <w:tcW w:w="759" w:type="pct"/>
            <w:vAlign w:val="center"/>
          </w:tcPr>
          <w:p w14:paraId="69C776E4" w14:textId="77777777" w:rsidR="004B1D3E" w:rsidRPr="00DA4898" w:rsidRDefault="004B1D3E" w:rsidP="00F372FB">
            <w:pPr>
              <w:pStyle w:val="af8"/>
              <w:spacing w:line="240" w:lineRule="auto"/>
              <w:rPr>
                <w:sz w:val="22"/>
                <w:szCs w:val="22"/>
              </w:rPr>
            </w:pPr>
            <w:r w:rsidRPr="00DA4898">
              <w:rPr>
                <w:sz w:val="22"/>
                <w:szCs w:val="22"/>
              </w:rPr>
              <w:t>Не менее 1</w:t>
            </w:r>
          </w:p>
        </w:tc>
        <w:tc>
          <w:tcPr>
            <w:tcW w:w="311" w:type="pct"/>
            <w:gridSpan w:val="2"/>
            <w:vAlign w:val="center"/>
          </w:tcPr>
          <w:p w14:paraId="2428F686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  <w:vAlign w:val="center"/>
          </w:tcPr>
          <w:p w14:paraId="52864985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  <w:vAlign w:val="center"/>
          </w:tcPr>
          <w:p w14:paraId="04BF612A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5DEF01D7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  <w:vAlign w:val="center"/>
          </w:tcPr>
          <w:p w14:paraId="28471A17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4AC0A385" w14:textId="77777777" w:rsidR="004B1D3E" w:rsidRPr="00DA4898" w:rsidRDefault="004B1D3E" w:rsidP="00F372FB">
            <w:pPr>
              <w:jc w:val="center"/>
            </w:pPr>
          </w:p>
        </w:tc>
        <w:tc>
          <w:tcPr>
            <w:tcW w:w="297" w:type="pct"/>
            <w:vAlign w:val="center"/>
          </w:tcPr>
          <w:p w14:paraId="5B4E03E0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5AF78B0E" w14:textId="77777777" w:rsidR="004B1D3E" w:rsidRPr="00DA4898" w:rsidRDefault="004B1D3E" w:rsidP="00F372FB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A4898">
              <w:rPr>
                <w:rFonts w:ascii="Times New Roman" w:hAnsi="Times New Roman"/>
              </w:rPr>
              <w:t>Форм-фактор системного диска</w:t>
            </w:r>
          </w:p>
        </w:tc>
        <w:tc>
          <w:tcPr>
            <w:tcW w:w="490" w:type="pct"/>
            <w:vAlign w:val="center"/>
          </w:tcPr>
          <w:p w14:paraId="659E7A64" w14:textId="77777777" w:rsidR="004B1D3E" w:rsidRPr="00DA4898" w:rsidRDefault="004B1D3E" w:rsidP="00F372FB">
            <w:pPr>
              <w:jc w:val="center"/>
            </w:pPr>
            <w:r w:rsidRPr="00DA4898">
              <w:t>Дюйм</w:t>
            </w:r>
          </w:p>
        </w:tc>
        <w:tc>
          <w:tcPr>
            <w:tcW w:w="759" w:type="pct"/>
            <w:vAlign w:val="center"/>
          </w:tcPr>
          <w:p w14:paraId="0BCA3429" w14:textId="77777777" w:rsidR="004B1D3E" w:rsidRPr="00DA4898" w:rsidRDefault="004B1D3E" w:rsidP="00F372FB">
            <w:pPr>
              <w:pStyle w:val="af8"/>
              <w:spacing w:line="240" w:lineRule="auto"/>
              <w:rPr>
                <w:sz w:val="22"/>
                <w:szCs w:val="22"/>
              </w:rPr>
            </w:pPr>
            <w:r w:rsidRPr="00DA4898">
              <w:rPr>
                <w:sz w:val="22"/>
                <w:szCs w:val="22"/>
              </w:rPr>
              <w:t>Не более 2.5</w:t>
            </w:r>
          </w:p>
        </w:tc>
        <w:tc>
          <w:tcPr>
            <w:tcW w:w="311" w:type="pct"/>
            <w:gridSpan w:val="2"/>
            <w:vAlign w:val="center"/>
          </w:tcPr>
          <w:p w14:paraId="673FB699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  <w:vAlign w:val="center"/>
          </w:tcPr>
          <w:p w14:paraId="124D0425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  <w:vAlign w:val="center"/>
          </w:tcPr>
          <w:p w14:paraId="2FA4BCE2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18E3EF84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  <w:vAlign w:val="center"/>
          </w:tcPr>
          <w:p w14:paraId="352689D8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2282FD29" w14:textId="77777777" w:rsidR="004B1D3E" w:rsidRPr="00DA4898" w:rsidRDefault="004B1D3E" w:rsidP="00F372FB">
            <w:pPr>
              <w:jc w:val="center"/>
            </w:pPr>
          </w:p>
        </w:tc>
        <w:tc>
          <w:tcPr>
            <w:tcW w:w="297" w:type="pct"/>
            <w:vAlign w:val="center"/>
          </w:tcPr>
          <w:p w14:paraId="1636D1A2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5014EF1F" w14:textId="77777777" w:rsidR="004B1D3E" w:rsidRPr="00DA4898" w:rsidRDefault="004B1D3E" w:rsidP="00F372FB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A4898">
              <w:rPr>
                <w:rFonts w:ascii="Times New Roman" w:hAnsi="Times New Roman"/>
              </w:rPr>
              <w:t>Интерфейс системного диска</w:t>
            </w:r>
          </w:p>
        </w:tc>
        <w:tc>
          <w:tcPr>
            <w:tcW w:w="490" w:type="pct"/>
            <w:vAlign w:val="center"/>
          </w:tcPr>
          <w:p w14:paraId="4E2645BD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59" w:type="pct"/>
            <w:vAlign w:val="center"/>
          </w:tcPr>
          <w:p w14:paraId="2D4E3675" w14:textId="77777777" w:rsidR="004B1D3E" w:rsidRPr="00DA4898" w:rsidRDefault="004B1D3E" w:rsidP="00F372FB">
            <w:pPr>
              <w:pStyle w:val="af8"/>
              <w:spacing w:line="240" w:lineRule="auto"/>
              <w:rPr>
                <w:sz w:val="22"/>
                <w:szCs w:val="22"/>
              </w:rPr>
            </w:pPr>
            <w:r w:rsidRPr="00DA4898">
              <w:rPr>
                <w:sz w:val="22"/>
                <w:szCs w:val="22"/>
              </w:rPr>
              <w:t>PCI-E x4</w:t>
            </w:r>
          </w:p>
        </w:tc>
        <w:tc>
          <w:tcPr>
            <w:tcW w:w="311" w:type="pct"/>
            <w:gridSpan w:val="2"/>
            <w:vAlign w:val="center"/>
          </w:tcPr>
          <w:p w14:paraId="2C8BF554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  <w:vAlign w:val="center"/>
          </w:tcPr>
          <w:p w14:paraId="104F74A8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  <w:vAlign w:val="center"/>
          </w:tcPr>
          <w:p w14:paraId="533AFC0A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6ECB485D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  <w:vAlign w:val="center"/>
          </w:tcPr>
          <w:p w14:paraId="7B68534C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6C507B39" w14:textId="77777777" w:rsidR="004B1D3E" w:rsidRPr="00DA4898" w:rsidRDefault="004B1D3E" w:rsidP="00F372FB">
            <w:pPr>
              <w:jc w:val="center"/>
            </w:pPr>
          </w:p>
        </w:tc>
        <w:tc>
          <w:tcPr>
            <w:tcW w:w="297" w:type="pct"/>
            <w:vAlign w:val="center"/>
          </w:tcPr>
          <w:p w14:paraId="66943A35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5F89F0DF" w14:textId="77777777" w:rsidR="004B1D3E" w:rsidRPr="00DA4898" w:rsidRDefault="004B1D3E" w:rsidP="00F372FB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A4898">
              <w:rPr>
                <w:rFonts w:ascii="Times New Roman" w:hAnsi="Times New Roman"/>
              </w:rPr>
              <w:t>Разъем системного диска</w:t>
            </w:r>
          </w:p>
        </w:tc>
        <w:tc>
          <w:tcPr>
            <w:tcW w:w="490" w:type="pct"/>
            <w:vAlign w:val="center"/>
          </w:tcPr>
          <w:p w14:paraId="49EA9140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59" w:type="pct"/>
            <w:vAlign w:val="center"/>
          </w:tcPr>
          <w:p w14:paraId="46D30FDA" w14:textId="77777777" w:rsidR="004B1D3E" w:rsidRPr="00DA4898" w:rsidRDefault="004B1D3E" w:rsidP="00F372FB">
            <w:pPr>
              <w:pStyle w:val="af8"/>
              <w:spacing w:line="240" w:lineRule="auto"/>
              <w:rPr>
                <w:sz w:val="22"/>
                <w:szCs w:val="22"/>
              </w:rPr>
            </w:pPr>
            <w:r w:rsidRPr="00DA4898">
              <w:rPr>
                <w:sz w:val="22"/>
                <w:szCs w:val="22"/>
              </w:rPr>
              <w:t>U.2 SFF-8639</w:t>
            </w:r>
          </w:p>
        </w:tc>
        <w:tc>
          <w:tcPr>
            <w:tcW w:w="311" w:type="pct"/>
            <w:gridSpan w:val="2"/>
            <w:vAlign w:val="center"/>
          </w:tcPr>
          <w:p w14:paraId="2A14029A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  <w:vAlign w:val="center"/>
          </w:tcPr>
          <w:p w14:paraId="5CB490B4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  <w:vAlign w:val="center"/>
          </w:tcPr>
          <w:p w14:paraId="16204387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6FE393D3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  <w:vAlign w:val="center"/>
          </w:tcPr>
          <w:p w14:paraId="07A40C14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3B700B25" w14:textId="77777777" w:rsidR="004B1D3E" w:rsidRPr="00DA4898" w:rsidRDefault="004B1D3E" w:rsidP="00F372FB">
            <w:pPr>
              <w:jc w:val="center"/>
            </w:pPr>
          </w:p>
        </w:tc>
        <w:tc>
          <w:tcPr>
            <w:tcW w:w="297" w:type="pct"/>
            <w:vAlign w:val="center"/>
          </w:tcPr>
          <w:p w14:paraId="546866E7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44408B4D" w14:textId="77777777" w:rsidR="004B1D3E" w:rsidRPr="00DA4898" w:rsidRDefault="004B1D3E" w:rsidP="00F372FB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A4898">
              <w:rPr>
                <w:rFonts w:ascii="Times New Roman" w:hAnsi="Times New Roman"/>
              </w:rPr>
              <w:t>Максимальная скорость чтения системного диска</w:t>
            </w:r>
          </w:p>
        </w:tc>
        <w:tc>
          <w:tcPr>
            <w:tcW w:w="490" w:type="pct"/>
            <w:vAlign w:val="center"/>
          </w:tcPr>
          <w:p w14:paraId="7B2CEB93" w14:textId="77777777" w:rsidR="004B1D3E" w:rsidRPr="00DA4898" w:rsidRDefault="004B1D3E" w:rsidP="00F372FB">
            <w:pPr>
              <w:jc w:val="center"/>
            </w:pPr>
            <w:r w:rsidRPr="00DA4898">
              <w:t>МБ/с</w:t>
            </w:r>
          </w:p>
        </w:tc>
        <w:tc>
          <w:tcPr>
            <w:tcW w:w="759" w:type="pct"/>
            <w:vAlign w:val="center"/>
          </w:tcPr>
          <w:p w14:paraId="0556681B" w14:textId="77777777" w:rsidR="004B1D3E" w:rsidRPr="00DA4898" w:rsidRDefault="004B1D3E" w:rsidP="00F372FB">
            <w:pPr>
              <w:pStyle w:val="af8"/>
              <w:spacing w:line="240" w:lineRule="auto"/>
              <w:rPr>
                <w:sz w:val="22"/>
                <w:szCs w:val="22"/>
              </w:rPr>
            </w:pPr>
            <w:r w:rsidRPr="00DA4898">
              <w:rPr>
                <w:sz w:val="22"/>
                <w:szCs w:val="22"/>
              </w:rPr>
              <w:t>Не менее 2800</w:t>
            </w:r>
          </w:p>
        </w:tc>
        <w:tc>
          <w:tcPr>
            <w:tcW w:w="311" w:type="pct"/>
            <w:gridSpan w:val="2"/>
            <w:vAlign w:val="center"/>
          </w:tcPr>
          <w:p w14:paraId="5EE49778" w14:textId="77777777" w:rsidR="004B1D3E" w:rsidRPr="00DA4898" w:rsidRDefault="004B1D3E" w:rsidP="00F372FB">
            <w:pPr>
              <w:jc w:val="center"/>
            </w:pPr>
            <w:r w:rsidRPr="00DA4898">
              <w:t>2850</w:t>
            </w:r>
          </w:p>
        </w:tc>
        <w:tc>
          <w:tcPr>
            <w:tcW w:w="311" w:type="pct"/>
            <w:gridSpan w:val="2"/>
            <w:vMerge/>
            <w:vAlign w:val="center"/>
          </w:tcPr>
          <w:p w14:paraId="0293B143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  <w:vAlign w:val="center"/>
          </w:tcPr>
          <w:p w14:paraId="77040292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601D4DE1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  <w:vAlign w:val="center"/>
          </w:tcPr>
          <w:p w14:paraId="08AAEF15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20A29B9F" w14:textId="77777777" w:rsidR="004B1D3E" w:rsidRPr="00DA4898" w:rsidRDefault="004B1D3E" w:rsidP="00F372FB">
            <w:pPr>
              <w:jc w:val="center"/>
            </w:pPr>
          </w:p>
        </w:tc>
        <w:tc>
          <w:tcPr>
            <w:tcW w:w="297" w:type="pct"/>
            <w:vAlign w:val="center"/>
          </w:tcPr>
          <w:p w14:paraId="1938F5EF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393F9D21" w14:textId="77777777" w:rsidR="004B1D3E" w:rsidRPr="00DA4898" w:rsidRDefault="004B1D3E" w:rsidP="00F372FB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A4898">
              <w:rPr>
                <w:rFonts w:ascii="Times New Roman" w:hAnsi="Times New Roman"/>
              </w:rPr>
              <w:t>Максимальная скорость записи системного диска</w:t>
            </w:r>
          </w:p>
        </w:tc>
        <w:tc>
          <w:tcPr>
            <w:tcW w:w="490" w:type="pct"/>
            <w:vAlign w:val="center"/>
          </w:tcPr>
          <w:p w14:paraId="587BC385" w14:textId="77777777" w:rsidR="004B1D3E" w:rsidRPr="00DA4898" w:rsidRDefault="004B1D3E" w:rsidP="00F372FB">
            <w:pPr>
              <w:jc w:val="center"/>
            </w:pPr>
            <w:r w:rsidRPr="00DA4898">
              <w:t>МБ/с</w:t>
            </w:r>
          </w:p>
        </w:tc>
        <w:tc>
          <w:tcPr>
            <w:tcW w:w="759" w:type="pct"/>
            <w:vAlign w:val="center"/>
          </w:tcPr>
          <w:p w14:paraId="1F089890" w14:textId="77777777" w:rsidR="004B1D3E" w:rsidRPr="00DA4898" w:rsidRDefault="004B1D3E" w:rsidP="00F372FB">
            <w:pPr>
              <w:pStyle w:val="af8"/>
              <w:spacing w:line="240" w:lineRule="auto"/>
              <w:rPr>
                <w:sz w:val="22"/>
                <w:szCs w:val="22"/>
              </w:rPr>
            </w:pPr>
            <w:r w:rsidRPr="00DA4898">
              <w:rPr>
                <w:sz w:val="22"/>
                <w:szCs w:val="22"/>
              </w:rPr>
              <w:t>Не менее 1100</w:t>
            </w:r>
          </w:p>
        </w:tc>
        <w:tc>
          <w:tcPr>
            <w:tcW w:w="311" w:type="pct"/>
            <w:gridSpan w:val="2"/>
            <w:vAlign w:val="center"/>
          </w:tcPr>
          <w:p w14:paraId="27D19E96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  <w:vAlign w:val="center"/>
          </w:tcPr>
          <w:p w14:paraId="2FBDA4E7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  <w:vAlign w:val="center"/>
          </w:tcPr>
          <w:p w14:paraId="196C058A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4D49AF0E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  <w:vAlign w:val="center"/>
          </w:tcPr>
          <w:p w14:paraId="5F41AD44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75A1058E" w14:textId="77777777" w:rsidR="004B1D3E" w:rsidRPr="00DA4898" w:rsidRDefault="004B1D3E" w:rsidP="00F372FB">
            <w:pPr>
              <w:jc w:val="center"/>
            </w:pPr>
          </w:p>
        </w:tc>
        <w:tc>
          <w:tcPr>
            <w:tcW w:w="297" w:type="pct"/>
            <w:vAlign w:val="center"/>
          </w:tcPr>
          <w:p w14:paraId="3D5F2274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05B99E60" w14:textId="77777777" w:rsidR="004B1D3E" w:rsidRPr="00DA4898" w:rsidRDefault="004B1D3E" w:rsidP="00F372FB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A4898">
              <w:rPr>
                <w:rFonts w:ascii="Times New Roman" w:hAnsi="Times New Roman"/>
              </w:rPr>
              <w:t>Время наработки системного диска на отказ</w:t>
            </w:r>
          </w:p>
        </w:tc>
        <w:tc>
          <w:tcPr>
            <w:tcW w:w="490" w:type="pct"/>
            <w:vAlign w:val="center"/>
          </w:tcPr>
          <w:p w14:paraId="3CFD815F" w14:textId="77777777" w:rsidR="004B1D3E" w:rsidRPr="00DA4898" w:rsidRDefault="004B1D3E" w:rsidP="00F372FB">
            <w:pPr>
              <w:jc w:val="center"/>
            </w:pPr>
            <w:r w:rsidRPr="00DA4898">
              <w:t>Час</w:t>
            </w:r>
          </w:p>
        </w:tc>
        <w:tc>
          <w:tcPr>
            <w:tcW w:w="759" w:type="pct"/>
            <w:vAlign w:val="center"/>
          </w:tcPr>
          <w:p w14:paraId="6458F1B3" w14:textId="77777777" w:rsidR="004B1D3E" w:rsidRPr="00DA4898" w:rsidRDefault="004B1D3E" w:rsidP="00F372FB">
            <w:pPr>
              <w:pStyle w:val="af8"/>
              <w:spacing w:line="240" w:lineRule="auto"/>
              <w:rPr>
                <w:sz w:val="22"/>
                <w:szCs w:val="22"/>
              </w:rPr>
            </w:pPr>
            <w:r w:rsidRPr="00DA4898">
              <w:rPr>
                <w:sz w:val="22"/>
                <w:szCs w:val="22"/>
              </w:rPr>
              <w:t>Не менее 2000000</w:t>
            </w:r>
          </w:p>
        </w:tc>
        <w:tc>
          <w:tcPr>
            <w:tcW w:w="311" w:type="pct"/>
            <w:gridSpan w:val="2"/>
            <w:vAlign w:val="center"/>
          </w:tcPr>
          <w:p w14:paraId="433D5836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  <w:vAlign w:val="center"/>
          </w:tcPr>
          <w:p w14:paraId="236DF6F2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  <w:vAlign w:val="center"/>
          </w:tcPr>
          <w:p w14:paraId="4CA767E6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5E45DC5F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  <w:vAlign w:val="center"/>
          </w:tcPr>
          <w:p w14:paraId="1ECD9763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503568A3" w14:textId="77777777" w:rsidR="004B1D3E" w:rsidRPr="00DA4898" w:rsidRDefault="004B1D3E" w:rsidP="00F372FB">
            <w:pPr>
              <w:jc w:val="center"/>
            </w:pPr>
          </w:p>
        </w:tc>
        <w:tc>
          <w:tcPr>
            <w:tcW w:w="297" w:type="pct"/>
            <w:vAlign w:val="center"/>
          </w:tcPr>
          <w:p w14:paraId="2BFC0D7B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7F9E0078" w14:textId="77777777" w:rsidR="004B1D3E" w:rsidRPr="00DA4898" w:rsidRDefault="004B1D3E" w:rsidP="00F372FB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A4898">
              <w:rPr>
                <w:rFonts w:ascii="Times New Roman" w:hAnsi="Times New Roman"/>
              </w:rPr>
              <w:t>Тип памяти NAND системного диска</w:t>
            </w:r>
          </w:p>
        </w:tc>
        <w:tc>
          <w:tcPr>
            <w:tcW w:w="490" w:type="pct"/>
            <w:vAlign w:val="center"/>
          </w:tcPr>
          <w:p w14:paraId="6B850529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59" w:type="pct"/>
            <w:vAlign w:val="center"/>
          </w:tcPr>
          <w:p w14:paraId="6923E29D" w14:textId="77777777" w:rsidR="004B1D3E" w:rsidRPr="00DA4898" w:rsidRDefault="004B1D3E" w:rsidP="00F372FB">
            <w:pPr>
              <w:pStyle w:val="af8"/>
              <w:spacing w:line="240" w:lineRule="auto"/>
              <w:rPr>
                <w:sz w:val="22"/>
                <w:szCs w:val="22"/>
              </w:rPr>
            </w:pPr>
            <w:r w:rsidRPr="00DA4898">
              <w:rPr>
                <w:sz w:val="22"/>
                <w:szCs w:val="22"/>
              </w:rPr>
              <w:t>3D NAND TLC</w:t>
            </w:r>
          </w:p>
        </w:tc>
        <w:tc>
          <w:tcPr>
            <w:tcW w:w="311" w:type="pct"/>
            <w:gridSpan w:val="2"/>
            <w:vAlign w:val="center"/>
          </w:tcPr>
          <w:p w14:paraId="20B99075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  <w:vAlign w:val="center"/>
          </w:tcPr>
          <w:p w14:paraId="09E78FCE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  <w:vAlign w:val="center"/>
          </w:tcPr>
          <w:p w14:paraId="13848743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4D99340D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  <w:vAlign w:val="center"/>
          </w:tcPr>
          <w:p w14:paraId="392409D8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369A7B6F" w14:textId="77777777" w:rsidR="004B1D3E" w:rsidRPr="00DA4898" w:rsidRDefault="004B1D3E" w:rsidP="00F372FB">
            <w:pPr>
              <w:jc w:val="center"/>
            </w:pPr>
          </w:p>
        </w:tc>
        <w:tc>
          <w:tcPr>
            <w:tcW w:w="297" w:type="pct"/>
            <w:vAlign w:val="center"/>
          </w:tcPr>
          <w:p w14:paraId="5F7E349A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07B4EBA3" w14:textId="77777777" w:rsidR="004B1D3E" w:rsidRPr="00DA4898" w:rsidRDefault="004B1D3E" w:rsidP="00F372FB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A4898">
              <w:rPr>
                <w:rFonts w:ascii="Times New Roman" w:hAnsi="Times New Roman"/>
              </w:rPr>
              <w:t>Скорость произвольного чтения (4KB) (IOPS) системного диска</w:t>
            </w:r>
          </w:p>
        </w:tc>
        <w:tc>
          <w:tcPr>
            <w:tcW w:w="490" w:type="pct"/>
            <w:vAlign w:val="center"/>
          </w:tcPr>
          <w:p w14:paraId="42C09113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59" w:type="pct"/>
            <w:vAlign w:val="center"/>
          </w:tcPr>
          <w:p w14:paraId="708A5CF7" w14:textId="77777777" w:rsidR="004B1D3E" w:rsidRPr="00DA4898" w:rsidRDefault="004B1D3E" w:rsidP="00F372FB">
            <w:pPr>
              <w:pStyle w:val="af8"/>
              <w:spacing w:line="240" w:lineRule="auto"/>
              <w:rPr>
                <w:sz w:val="22"/>
                <w:szCs w:val="22"/>
              </w:rPr>
            </w:pPr>
            <w:r w:rsidRPr="00DA4898">
              <w:rPr>
                <w:sz w:val="22"/>
                <w:szCs w:val="22"/>
              </w:rPr>
              <w:t>Не менее 462000</w:t>
            </w:r>
          </w:p>
        </w:tc>
        <w:tc>
          <w:tcPr>
            <w:tcW w:w="311" w:type="pct"/>
            <w:gridSpan w:val="2"/>
            <w:vAlign w:val="center"/>
          </w:tcPr>
          <w:p w14:paraId="071D727C" w14:textId="77777777" w:rsidR="004B1D3E" w:rsidRPr="00DA4898" w:rsidRDefault="004B1D3E" w:rsidP="00F372FB">
            <w:pPr>
              <w:jc w:val="center"/>
            </w:pPr>
            <w:r w:rsidRPr="00DA4898">
              <w:t>465000</w:t>
            </w:r>
          </w:p>
        </w:tc>
        <w:tc>
          <w:tcPr>
            <w:tcW w:w="311" w:type="pct"/>
            <w:gridSpan w:val="2"/>
            <w:vMerge/>
            <w:vAlign w:val="center"/>
          </w:tcPr>
          <w:p w14:paraId="0FBDB12D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  <w:vAlign w:val="center"/>
          </w:tcPr>
          <w:p w14:paraId="7B42D2AD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61C51D75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  <w:vAlign w:val="center"/>
          </w:tcPr>
          <w:p w14:paraId="096EC4A5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797AB352" w14:textId="77777777" w:rsidR="004B1D3E" w:rsidRPr="00DA4898" w:rsidRDefault="004B1D3E" w:rsidP="00F372FB">
            <w:pPr>
              <w:jc w:val="center"/>
            </w:pPr>
          </w:p>
        </w:tc>
        <w:tc>
          <w:tcPr>
            <w:tcW w:w="297" w:type="pct"/>
            <w:vAlign w:val="center"/>
          </w:tcPr>
          <w:p w14:paraId="733E58A2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39DB24D4" w14:textId="77777777" w:rsidR="004B1D3E" w:rsidRPr="00DA4898" w:rsidRDefault="004B1D3E" w:rsidP="00F372FB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A4898">
              <w:rPr>
                <w:rFonts w:ascii="Times New Roman" w:hAnsi="Times New Roman"/>
              </w:rPr>
              <w:t>Скорость произвольной записи (4KB) (IOPS) системного диска</w:t>
            </w:r>
          </w:p>
        </w:tc>
        <w:tc>
          <w:tcPr>
            <w:tcW w:w="490" w:type="pct"/>
            <w:vAlign w:val="center"/>
          </w:tcPr>
          <w:p w14:paraId="2720BB19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59" w:type="pct"/>
            <w:vAlign w:val="center"/>
          </w:tcPr>
          <w:p w14:paraId="2DB67F02" w14:textId="77777777" w:rsidR="004B1D3E" w:rsidRPr="00DA4898" w:rsidRDefault="004B1D3E" w:rsidP="00F372FB">
            <w:pPr>
              <w:pStyle w:val="af8"/>
              <w:spacing w:line="240" w:lineRule="auto"/>
              <w:rPr>
                <w:sz w:val="22"/>
                <w:szCs w:val="22"/>
              </w:rPr>
            </w:pPr>
            <w:r w:rsidRPr="00DA4898">
              <w:rPr>
                <w:sz w:val="22"/>
                <w:szCs w:val="22"/>
              </w:rPr>
              <w:t>Не менее 70000</w:t>
            </w:r>
          </w:p>
        </w:tc>
        <w:tc>
          <w:tcPr>
            <w:tcW w:w="311" w:type="pct"/>
            <w:gridSpan w:val="2"/>
            <w:vAlign w:val="center"/>
          </w:tcPr>
          <w:p w14:paraId="4D3329CC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  <w:vAlign w:val="center"/>
          </w:tcPr>
          <w:p w14:paraId="3ED7482F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  <w:vAlign w:val="center"/>
          </w:tcPr>
          <w:p w14:paraId="63F8FB14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3E5755A9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  <w:vAlign w:val="center"/>
          </w:tcPr>
          <w:p w14:paraId="6208009F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680CBBE9" w14:textId="77777777" w:rsidR="004B1D3E" w:rsidRPr="00DA4898" w:rsidRDefault="004B1D3E" w:rsidP="00F372FB">
            <w:pPr>
              <w:jc w:val="center"/>
            </w:pPr>
          </w:p>
        </w:tc>
        <w:tc>
          <w:tcPr>
            <w:tcW w:w="297" w:type="pct"/>
            <w:vAlign w:val="center"/>
          </w:tcPr>
          <w:p w14:paraId="4B91C5EA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32628DE8" w14:textId="77777777" w:rsidR="004B1D3E" w:rsidRPr="00DA4898" w:rsidRDefault="004B1D3E" w:rsidP="00F372FB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A4898">
              <w:rPr>
                <w:rFonts w:ascii="Times New Roman" w:hAnsi="Times New Roman"/>
              </w:rPr>
              <w:t>Поддержка NVMe системного диска</w:t>
            </w:r>
          </w:p>
        </w:tc>
        <w:tc>
          <w:tcPr>
            <w:tcW w:w="490" w:type="pct"/>
            <w:vAlign w:val="center"/>
          </w:tcPr>
          <w:p w14:paraId="09EAC657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59" w:type="pct"/>
            <w:vAlign w:val="center"/>
          </w:tcPr>
          <w:p w14:paraId="0EC7AEE8" w14:textId="77777777" w:rsidR="004B1D3E" w:rsidRPr="00DA4898" w:rsidRDefault="004B1D3E" w:rsidP="00F372FB">
            <w:pPr>
              <w:pStyle w:val="af8"/>
              <w:spacing w:line="240" w:lineRule="auto"/>
              <w:rPr>
                <w:sz w:val="22"/>
                <w:szCs w:val="22"/>
              </w:rPr>
            </w:pPr>
            <w:r w:rsidRPr="00DA4898">
              <w:rPr>
                <w:sz w:val="22"/>
                <w:szCs w:val="22"/>
              </w:rPr>
              <w:t>Наличие</w:t>
            </w:r>
          </w:p>
        </w:tc>
        <w:tc>
          <w:tcPr>
            <w:tcW w:w="311" w:type="pct"/>
            <w:gridSpan w:val="2"/>
            <w:vAlign w:val="center"/>
          </w:tcPr>
          <w:p w14:paraId="1D8DAFB5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  <w:vAlign w:val="center"/>
          </w:tcPr>
          <w:p w14:paraId="5F9A79C9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  <w:vAlign w:val="center"/>
          </w:tcPr>
          <w:p w14:paraId="443EF55A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69429C3B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  <w:vAlign w:val="center"/>
          </w:tcPr>
          <w:p w14:paraId="377E17AD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7B5F152C" w14:textId="77777777" w:rsidR="004B1D3E" w:rsidRPr="00DA4898" w:rsidRDefault="004B1D3E" w:rsidP="00F372FB">
            <w:pPr>
              <w:jc w:val="center"/>
            </w:pPr>
          </w:p>
        </w:tc>
        <w:tc>
          <w:tcPr>
            <w:tcW w:w="297" w:type="pct"/>
            <w:vAlign w:val="center"/>
          </w:tcPr>
          <w:p w14:paraId="09BC2436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11C5DC66" w14:textId="77777777" w:rsidR="004B1D3E" w:rsidRPr="00DA4898" w:rsidRDefault="004B1D3E" w:rsidP="00F372FB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A4898">
              <w:rPr>
                <w:rFonts w:ascii="Times New Roman" w:hAnsi="Times New Roman"/>
              </w:rPr>
              <w:t>Ресурс TBW системного диска</w:t>
            </w:r>
          </w:p>
        </w:tc>
        <w:tc>
          <w:tcPr>
            <w:tcW w:w="490" w:type="pct"/>
            <w:vAlign w:val="center"/>
          </w:tcPr>
          <w:p w14:paraId="6EA4F20B" w14:textId="77777777" w:rsidR="004B1D3E" w:rsidRPr="00DA4898" w:rsidRDefault="004B1D3E" w:rsidP="00F372FB">
            <w:pPr>
              <w:jc w:val="center"/>
            </w:pPr>
            <w:r w:rsidRPr="00DA4898">
              <w:t>ТБ</w:t>
            </w:r>
          </w:p>
        </w:tc>
        <w:tc>
          <w:tcPr>
            <w:tcW w:w="759" w:type="pct"/>
            <w:vAlign w:val="center"/>
          </w:tcPr>
          <w:p w14:paraId="48E68AA7" w14:textId="77777777" w:rsidR="004B1D3E" w:rsidRPr="00DA4898" w:rsidRDefault="004B1D3E" w:rsidP="00F372FB">
            <w:pPr>
              <w:pStyle w:val="af8"/>
              <w:spacing w:line="240" w:lineRule="auto"/>
              <w:rPr>
                <w:sz w:val="22"/>
                <w:szCs w:val="22"/>
              </w:rPr>
            </w:pPr>
            <w:r w:rsidRPr="00DA4898">
              <w:rPr>
                <w:sz w:val="22"/>
                <w:szCs w:val="22"/>
              </w:rPr>
              <w:t xml:space="preserve">Не менее 1966 </w:t>
            </w:r>
          </w:p>
        </w:tc>
        <w:tc>
          <w:tcPr>
            <w:tcW w:w="311" w:type="pct"/>
            <w:gridSpan w:val="2"/>
            <w:vAlign w:val="center"/>
          </w:tcPr>
          <w:p w14:paraId="4F620FD8" w14:textId="77777777" w:rsidR="004B1D3E" w:rsidRPr="00DA4898" w:rsidRDefault="004B1D3E" w:rsidP="00F372FB">
            <w:pPr>
              <w:jc w:val="center"/>
            </w:pPr>
            <w:r w:rsidRPr="00DA4898">
              <w:t>1966.08</w:t>
            </w:r>
          </w:p>
        </w:tc>
        <w:tc>
          <w:tcPr>
            <w:tcW w:w="311" w:type="pct"/>
            <w:gridSpan w:val="2"/>
            <w:vMerge/>
            <w:vAlign w:val="center"/>
          </w:tcPr>
          <w:p w14:paraId="0006AFE2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  <w:vAlign w:val="center"/>
          </w:tcPr>
          <w:p w14:paraId="1B961F7C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67330795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  <w:vAlign w:val="center"/>
          </w:tcPr>
          <w:p w14:paraId="3B707626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64716D2A" w14:textId="77777777" w:rsidR="004B1D3E" w:rsidRPr="00DA4898" w:rsidRDefault="004B1D3E" w:rsidP="00F372FB">
            <w:pPr>
              <w:jc w:val="center"/>
            </w:pPr>
          </w:p>
        </w:tc>
        <w:tc>
          <w:tcPr>
            <w:tcW w:w="297" w:type="pct"/>
            <w:vAlign w:val="center"/>
          </w:tcPr>
          <w:p w14:paraId="6E75CA88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37E7C149" w14:textId="77777777" w:rsidR="004B1D3E" w:rsidRPr="00DA4898" w:rsidRDefault="004B1D3E" w:rsidP="00F372FB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A4898">
              <w:rPr>
                <w:rFonts w:ascii="Times New Roman" w:hAnsi="Times New Roman"/>
              </w:rPr>
              <w:t>Потребляемая мощность системного диска</w:t>
            </w:r>
          </w:p>
        </w:tc>
        <w:tc>
          <w:tcPr>
            <w:tcW w:w="490" w:type="pct"/>
            <w:vAlign w:val="center"/>
          </w:tcPr>
          <w:p w14:paraId="50EEED5A" w14:textId="77777777" w:rsidR="004B1D3E" w:rsidRPr="00DA4898" w:rsidRDefault="004B1D3E" w:rsidP="00F372FB">
            <w:pPr>
              <w:jc w:val="center"/>
            </w:pPr>
            <w:r w:rsidRPr="00DA4898">
              <w:t>Вт</w:t>
            </w:r>
          </w:p>
        </w:tc>
        <w:tc>
          <w:tcPr>
            <w:tcW w:w="759" w:type="pct"/>
            <w:vAlign w:val="center"/>
          </w:tcPr>
          <w:p w14:paraId="79147BBF" w14:textId="77777777" w:rsidR="004B1D3E" w:rsidRPr="00DA4898" w:rsidRDefault="004B1D3E" w:rsidP="00F372FB">
            <w:pPr>
              <w:pStyle w:val="af8"/>
              <w:spacing w:line="240" w:lineRule="auto"/>
              <w:rPr>
                <w:sz w:val="22"/>
                <w:szCs w:val="22"/>
              </w:rPr>
            </w:pPr>
            <w:r w:rsidRPr="00DA4898">
              <w:rPr>
                <w:sz w:val="22"/>
                <w:szCs w:val="22"/>
              </w:rPr>
              <w:t>Не более 10</w:t>
            </w:r>
          </w:p>
        </w:tc>
        <w:tc>
          <w:tcPr>
            <w:tcW w:w="311" w:type="pct"/>
            <w:gridSpan w:val="2"/>
            <w:vAlign w:val="center"/>
          </w:tcPr>
          <w:p w14:paraId="21DC375D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  <w:vAlign w:val="center"/>
          </w:tcPr>
          <w:p w14:paraId="1844B0B2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  <w:vAlign w:val="center"/>
          </w:tcPr>
          <w:p w14:paraId="1E3B6233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4C0C9E86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  <w:vAlign w:val="center"/>
          </w:tcPr>
          <w:p w14:paraId="2BB6BCCA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1C756D2C" w14:textId="77777777" w:rsidR="004B1D3E" w:rsidRPr="00DA4898" w:rsidRDefault="004B1D3E" w:rsidP="00F372FB">
            <w:pPr>
              <w:jc w:val="center"/>
            </w:pPr>
          </w:p>
        </w:tc>
        <w:tc>
          <w:tcPr>
            <w:tcW w:w="297" w:type="pct"/>
            <w:vAlign w:val="center"/>
          </w:tcPr>
          <w:p w14:paraId="5FE9F804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2DDC92C9" w14:textId="77777777" w:rsidR="004B1D3E" w:rsidRPr="00DA4898" w:rsidRDefault="004B1D3E" w:rsidP="00F372FB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A4898">
              <w:rPr>
                <w:rFonts w:ascii="Times New Roman" w:hAnsi="Times New Roman"/>
              </w:rPr>
              <w:t>Количество установленных системных дисков</w:t>
            </w:r>
          </w:p>
        </w:tc>
        <w:tc>
          <w:tcPr>
            <w:tcW w:w="490" w:type="pct"/>
            <w:vAlign w:val="center"/>
          </w:tcPr>
          <w:p w14:paraId="01F800FD" w14:textId="77777777" w:rsidR="004B1D3E" w:rsidRPr="00DA4898" w:rsidRDefault="004B1D3E" w:rsidP="00F372FB">
            <w:pPr>
              <w:jc w:val="center"/>
            </w:pPr>
            <w:r w:rsidRPr="00DA4898">
              <w:t>Штука</w:t>
            </w:r>
          </w:p>
        </w:tc>
        <w:tc>
          <w:tcPr>
            <w:tcW w:w="759" w:type="pct"/>
            <w:vAlign w:val="center"/>
          </w:tcPr>
          <w:p w14:paraId="224AA6D4" w14:textId="77777777" w:rsidR="004B1D3E" w:rsidRPr="00DA4898" w:rsidRDefault="004B1D3E" w:rsidP="00F372FB">
            <w:pPr>
              <w:pStyle w:val="af8"/>
              <w:spacing w:line="240" w:lineRule="auto"/>
              <w:rPr>
                <w:sz w:val="22"/>
                <w:szCs w:val="22"/>
              </w:rPr>
            </w:pPr>
            <w:r w:rsidRPr="00DA4898">
              <w:rPr>
                <w:sz w:val="22"/>
                <w:szCs w:val="22"/>
              </w:rPr>
              <w:t>Не менее 2</w:t>
            </w:r>
          </w:p>
        </w:tc>
        <w:tc>
          <w:tcPr>
            <w:tcW w:w="311" w:type="pct"/>
            <w:gridSpan w:val="2"/>
            <w:vAlign w:val="center"/>
          </w:tcPr>
          <w:p w14:paraId="24EEE059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  <w:vAlign w:val="center"/>
          </w:tcPr>
          <w:p w14:paraId="7B216BD4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  <w:vAlign w:val="center"/>
          </w:tcPr>
          <w:p w14:paraId="4C329861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4CA9B41A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  <w:vAlign w:val="center"/>
          </w:tcPr>
          <w:p w14:paraId="1B2A59FE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42CB1A8C" w14:textId="77777777" w:rsidR="004B1D3E" w:rsidRPr="00DA4898" w:rsidRDefault="004B1D3E" w:rsidP="00F372FB">
            <w:pPr>
              <w:jc w:val="center"/>
            </w:pPr>
          </w:p>
        </w:tc>
        <w:tc>
          <w:tcPr>
            <w:tcW w:w="297" w:type="pct"/>
            <w:vAlign w:val="center"/>
          </w:tcPr>
          <w:p w14:paraId="04C64C52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466AA900" w14:textId="77777777" w:rsidR="004B1D3E" w:rsidRPr="00DA4898" w:rsidRDefault="004B1D3E" w:rsidP="00F372FB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A4898">
              <w:rPr>
                <w:rFonts w:ascii="Times New Roman" w:hAnsi="Times New Roman"/>
              </w:rPr>
              <w:t>Емкость сетевого накопителя</w:t>
            </w:r>
          </w:p>
        </w:tc>
        <w:tc>
          <w:tcPr>
            <w:tcW w:w="490" w:type="pct"/>
            <w:vAlign w:val="center"/>
          </w:tcPr>
          <w:p w14:paraId="04E23C38" w14:textId="77777777" w:rsidR="004B1D3E" w:rsidRPr="00DA4898" w:rsidRDefault="004B1D3E" w:rsidP="00F372FB">
            <w:pPr>
              <w:jc w:val="center"/>
            </w:pPr>
            <w:r w:rsidRPr="00DA4898">
              <w:t>ТБ</w:t>
            </w:r>
          </w:p>
        </w:tc>
        <w:tc>
          <w:tcPr>
            <w:tcW w:w="759" w:type="pct"/>
            <w:vAlign w:val="center"/>
          </w:tcPr>
          <w:p w14:paraId="762CF44D" w14:textId="77777777" w:rsidR="004B1D3E" w:rsidRPr="00DA4898" w:rsidRDefault="004B1D3E" w:rsidP="00F372FB">
            <w:pPr>
              <w:pStyle w:val="af8"/>
              <w:spacing w:line="240" w:lineRule="auto"/>
              <w:rPr>
                <w:sz w:val="22"/>
                <w:szCs w:val="22"/>
              </w:rPr>
            </w:pPr>
            <w:r w:rsidRPr="00DA4898">
              <w:rPr>
                <w:sz w:val="22"/>
                <w:szCs w:val="22"/>
              </w:rPr>
              <w:t>Не мене 8</w:t>
            </w:r>
          </w:p>
        </w:tc>
        <w:tc>
          <w:tcPr>
            <w:tcW w:w="311" w:type="pct"/>
            <w:gridSpan w:val="2"/>
            <w:vAlign w:val="center"/>
          </w:tcPr>
          <w:p w14:paraId="35A52483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  <w:vAlign w:val="center"/>
          </w:tcPr>
          <w:p w14:paraId="1B7676DB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  <w:vAlign w:val="center"/>
          </w:tcPr>
          <w:p w14:paraId="2ABA6B0E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115441F5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  <w:vAlign w:val="center"/>
          </w:tcPr>
          <w:p w14:paraId="256F363E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3680B879" w14:textId="77777777" w:rsidR="004B1D3E" w:rsidRPr="00DA4898" w:rsidRDefault="004B1D3E" w:rsidP="00F372FB">
            <w:pPr>
              <w:jc w:val="center"/>
            </w:pPr>
          </w:p>
        </w:tc>
        <w:tc>
          <w:tcPr>
            <w:tcW w:w="297" w:type="pct"/>
            <w:vAlign w:val="center"/>
          </w:tcPr>
          <w:p w14:paraId="0331CC88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28803754" w14:textId="77777777" w:rsidR="004B1D3E" w:rsidRPr="00DA4898" w:rsidRDefault="004B1D3E" w:rsidP="00F372FB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A4898">
              <w:rPr>
                <w:rFonts w:ascii="Times New Roman" w:hAnsi="Times New Roman"/>
              </w:rPr>
              <w:t>Форм-фактор сетевого накопителя</w:t>
            </w:r>
          </w:p>
        </w:tc>
        <w:tc>
          <w:tcPr>
            <w:tcW w:w="490" w:type="pct"/>
            <w:vAlign w:val="center"/>
          </w:tcPr>
          <w:p w14:paraId="59D754A7" w14:textId="77777777" w:rsidR="004B1D3E" w:rsidRPr="00DA4898" w:rsidRDefault="004B1D3E" w:rsidP="00F372FB">
            <w:pPr>
              <w:jc w:val="center"/>
            </w:pPr>
            <w:r w:rsidRPr="00DA4898">
              <w:t>Дюйм</w:t>
            </w:r>
          </w:p>
        </w:tc>
        <w:tc>
          <w:tcPr>
            <w:tcW w:w="759" w:type="pct"/>
            <w:vAlign w:val="center"/>
          </w:tcPr>
          <w:p w14:paraId="34D771EC" w14:textId="77777777" w:rsidR="004B1D3E" w:rsidRPr="00DA4898" w:rsidRDefault="004B1D3E" w:rsidP="00F372FB">
            <w:pPr>
              <w:pStyle w:val="af8"/>
              <w:spacing w:line="240" w:lineRule="auto"/>
              <w:rPr>
                <w:sz w:val="22"/>
                <w:szCs w:val="22"/>
              </w:rPr>
            </w:pPr>
            <w:r w:rsidRPr="00DA4898">
              <w:rPr>
                <w:sz w:val="22"/>
                <w:szCs w:val="22"/>
              </w:rPr>
              <w:t>Не менее 3.5</w:t>
            </w:r>
          </w:p>
        </w:tc>
        <w:tc>
          <w:tcPr>
            <w:tcW w:w="311" w:type="pct"/>
            <w:gridSpan w:val="2"/>
            <w:vAlign w:val="center"/>
          </w:tcPr>
          <w:p w14:paraId="483A29C0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  <w:vAlign w:val="center"/>
          </w:tcPr>
          <w:p w14:paraId="7A607B5F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  <w:vAlign w:val="center"/>
          </w:tcPr>
          <w:p w14:paraId="6269D66F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67312CB3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  <w:vAlign w:val="center"/>
          </w:tcPr>
          <w:p w14:paraId="6873217A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23D83E7B" w14:textId="77777777" w:rsidR="004B1D3E" w:rsidRPr="00DA4898" w:rsidRDefault="004B1D3E" w:rsidP="00F372FB">
            <w:pPr>
              <w:jc w:val="center"/>
            </w:pPr>
          </w:p>
        </w:tc>
        <w:tc>
          <w:tcPr>
            <w:tcW w:w="297" w:type="pct"/>
            <w:vAlign w:val="center"/>
          </w:tcPr>
          <w:p w14:paraId="39E1C382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25162F5D" w14:textId="77777777" w:rsidR="004B1D3E" w:rsidRPr="00DA4898" w:rsidRDefault="004B1D3E" w:rsidP="00F372FB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A4898">
              <w:rPr>
                <w:rFonts w:ascii="Times New Roman" w:hAnsi="Times New Roman"/>
              </w:rPr>
              <w:t>Особенности сетевого накопителя</w:t>
            </w:r>
          </w:p>
        </w:tc>
        <w:tc>
          <w:tcPr>
            <w:tcW w:w="490" w:type="pct"/>
            <w:vAlign w:val="center"/>
          </w:tcPr>
          <w:p w14:paraId="5F23D428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59" w:type="pct"/>
            <w:vAlign w:val="center"/>
          </w:tcPr>
          <w:p w14:paraId="7C8EE668" w14:textId="77777777" w:rsidR="004B1D3E" w:rsidRPr="00DA4898" w:rsidRDefault="004B1D3E" w:rsidP="00F372FB">
            <w:pPr>
              <w:pStyle w:val="af8"/>
              <w:spacing w:line="240" w:lineRule="auto"/>
              <w:rPr>
                <w:sz w:val="22"/>
                <w:szCs w:val="22"/>
              </w:rPr>
            </w:pPr>
            <w:r w:rsidRPr="00DA4898">
              <w:rPr>
                <w:sz w:val="22"/>
                <w:szCs w:val="22"/>
              </w:rPr>
              <w:t>NCQ, поддержка секторов 4 КБ</w:t>
            </w:r>
          </w:p>
        </w:tc>
        <w:tc>
          <w:tcPr>
            <w:tcW w:w="311" w:type="pct"/>
            <w:gridSpan w:val="2"/>
            <w:vAlign w:val="center"/>
          </w:tcPr>
          <w:p w14:paraId="112A28DB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  <w:vAlign w:val="center"/>
          </w:tcPr>
          <w:p w14:paraId="196E23D1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  <w:vAlign w:val="center"/>
          </w:tcPr>
          <w:p w14:paraId="3160BCA1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682E4777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  <w:vAlign w:val="center"/>
          </w:tcPr>
          <w:p w14:paraId="648CC26A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070B5239" w14:textId="77777777" w:rsidR="004B1D3E" w:rsidRPr="00DA4898" w:rsidRDefault="004B1D3E" w:rsidP="00F372FB">
            <w:pPr>
              <w:jc w:val="center"/>
            </w:pPr>
          </w:p>
        </w:tc>
        <w:tc>
          <w:tcPr>
            <w:tcW w:w="297" w:type="pct"/>
            <w:vAlign w:val="center"/>
          </w:tcPr>
          <w:p w14:paraId="585E15E5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2C7ACD15" w14:textId="77777777" w:rsidR="004B1D3E" w:rsidRPr="00DA4898" w:rsidRDefault="004B1D3E" w:rsidP="00F372FB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A4898">
              <w:rPr>
                <w:rFonts w:ascii="Times New Roman" w:hAnsi="Times New Roman"/>
              </w:rPr>
              <w:t>Скорость вращения сетевого накопителя</w:t>
            </w:r>
          </w:p>
        </w:tc>
        <w:tc>
          <w:tcPr>
            <w:tcW w:w="490" w:type="pct"/>
            <w:vAlign w:val="center"/>
          </w:tcPr>
          <w:p w14:paraId="7E1A5EC4" w14:textId="77777777" w:rsidR="004B1D3E" w:rsidRPr="00DA4898" w:rsidRDefault="004B1D3E" w:rsidP="00F372FB">
            <w:pPr>
              <w:jc w:val="center"/>
            </w:pPr>
            <w:r w:rsidRPr="00DA4898">
              <w:t>Об/мин</w:t>
            </w:r>
          </w:p>
        </w:tc>
        <w:tc>
          <w:tcPr>
            <w:tcW w:w="759" w:type="pct"/>
            <w:vAlign w:val="center"/>
          </w:tcPr>
          <w:p w14:paraId="54B271A0" w14:textId="77777777" w:rsidR="004B1D3E" w:rsidRPr="00DA4898" w:rsidRDefault="004B1D3E" w:rsidP="00F372FB">
            <w:pPr>
              <w:pStyle w:val="af8"/>
              <w:spacing w:line="240" w:lineRule="auto"/>
              <w:rPr>
                <w:sz w:val="22"/>
                <w:szCs w:val="22"/>
              </w:rPr>
            </w:pPr>
            <w:r w:rsidRPr="00DA4898">
              <w:rPr>
                <w:sz w:val="22"/>
                <w:szCs w:val="22"/>
              </w:rPr>
              <w:t xml:space="preserve">Не менее 5400 </w:t>
            </w:r>
          </w:p>
        </w:tc>
        <w:tc>
          <w:tcPr>
            <w:tcW w:w="311" w:type="pct"/>
            <w:gridSpan w:val="2"/>
            <w:vAlign w:val="center"/>
          </w:tcPr>
          <w:p w14:paraId="5CBDDAAB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  <w:vAlign w:val="center"/>
          </w:tcPr>
          <w:p w14:paraId="7A7AC043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  <w:vAlign w:val="center"/>
          </w:tcPr>
          <w:p w14:paraId="522ECAFE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7B13AA65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  <w:vAlign w:val="center"/>
          </w:tcPr>
          <w:p w14:paraId="52788E39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75F5136B" w14:textId="77777777" w:rsidR="004B1D3E" w:rsidRPr="00DA4898" w:rsidRDefault="004B1D3E" w:rsidP="00F372FB">
            <w:pPr>
              <w:jc w:val="center"/>
            </w:pPr>
          </w:p>
        </w:tc>
        <w:tc>
          <w:tcPr>
            <w:tcW w:w="297" w:type="pct"/>
            <w:vAlign w:val="center"/>
          </w:tcPr>
          <w:p w14:paraId="55F6F398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7DEBF4A4" w14:textId="77777777" w:rsidR="004B1D3E" w:rsidRPr="00DA4898" w:rsidRDefault="004B1D3E" w:rsidP="00F372FB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A4898">
              <w:rPr>
                <w:rFonts w:ascii="Times New Roman" w:hAnsi="Times New Roman"/>
              </w:rPr>
              <w:t>Объем буфера сетевого накопителя</w:t>
            </w:r>
          </w:p>
        </w:tc>
        <w:tc>
          <w:tcPr>
            <w:tcW w:w="490" w:type="pct"/>
            <w:vAlign w:val="center"/>
          </w:tcPr>
          <w:p w14:paraId="60154365" w14:textId="77777777" w:rsidR="004B1D3E" w:rsidRPr="00DA4898" w:rsidRDefault="004B1D3E" w:rsidP="00F372FB">
            <w:pPr>
              <w:jc w:val="center"/>
            </w:pPr>
            <w:r w:rsidRPr="00DA4898">
              <w:t>МБ</w:t>
            </w:r>
          </w:p>
        </w:tc>
        <w:tc>
          <w:tcPr>
            <w:tcW w:w="759" w:type="pct"/>
            <w:vAlign w:val="center"/>
          </w:tcPr>
          <w:p w14:paraId="2AC7516F" w14:textId="77777777" w:rsidR="004B1D3E" w:rsidRPr="00DA4898" w:rsidRDefault="004B1D3E" w:rsidP="00F372FB">
            <w:pPr>
              <w:pStyle w:val="af8"/>
              <w:spacing w:line="240" w:lineRule="auto"/>
              <w:rPr>
                <w:sz w:val="22"/>
                <w:szCs w:val="22"/>
              </w:rPr>
            </w:pPr>
            <w:r w:rsidRPr="00DA4898">
              <w:rPr>
                <w:sz w:val="22"/>
                <w:szCs w:val="22"/>
              </w:rPr>
              <w:t>Не менее 256</w:t>
            </w:r>
          </w:p>
        </w:tc>
        <w:tc>
          <w:tcPr>
            <w:tcW w:w="311" w:type="pct"/>
            <w:gridSpan w:val="2"/>
            <w:vAlign w:val="center"/>
          </w:tcPr>
          <w:p w14:paraId="3B8BDDB3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  <w:vAlign w:val="center"/>
          </w:tcPr>
          <w:p w14:paraId="7FC4F5B7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  <w:vAlign w:val="center"/>
          </w:tcPr>
          <w:p w14:paraId="42135794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71A811A4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  <w:vAlign w:val="center"/>
          </w:tcPr>
          <w:p w14:paraId="3C7CD888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1C8BAC5B" w14:textId="77777777" w:rsidR="004B1D3E" w:rsidRPr="00DA4898" w:rsidRDefault="004B1D3E" w:rsidP="00F372FB">
            <w:pPr>
              <w:jc w:val="center"/>
            </w:pPr>
          </w:p>
        </w:tc>
        <w:tc>
          <w:tcPr>
            <w:tcW w:w="297" w:type="pct"/>
            <w:vAlign w:val="center"/>
          </w:tcPr>
          <w:p w14:paraId="355FD575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388CBE66" w14:textId="77777777" w:rsidR="004B1D3E" w:rsidRPr="00DA4898" w:rsidRDefault="004B1D3E" w:rsidP="00F372FB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A4898">
              <w:rPr>
                <w:rFonts w:ascii="Times New Roman" w:hAnsi="Times New Roman"/>
              </w:rPr>
              <w:t>Уровень шума работы сетевого накопителя</w:t>
            </w:r>
          </w:p>
        </w:tc>
        <w:tc>
          <w:tcPr>
            <w:tcW w:w="490" w:type="pct"/>
            <w:vAlign w:val="center"/>
          </w:tcPr>
          <w:p w14:paraId="0A71212E" w14:textId="77777777" w:rsidR="004B1D3E" w:rsidRPr="00DA4898" w:rsidRDefault="004B1D3E" w:rsidP="00F372FB">
            <w:pPr>
              <w:jc w:val="center"/>
            </w:pPr>
            <w:r w:rsidRPr="00DA4898">
              <w:t>дБ</w:t>
            </w:r>
          </w:p>
        </w:tc>
        <w:tc>
          <w:tcPr>
            <w:tcW w:w="759" w:type="pct"/>
            <w:vAlign w:val="center"/>
          </w:tcPr>
          <w:p w14:paraId="3112982F" w14:textId="77777777" w:rsidR="004B1D3E" w:rsidRPr="00DA4898" w:rsidRDefault="004B1D3E" w:rsidP="00F372FB">
            <w:pPr>
              <w:pStyle w:val="af8"/>
              <w:spacing w:line="240" w:lineRule="auto"/>
              <w:rPr>
                <w:sz w:val="22"/>
                <w:szCs w:val="22"/>
              </w:rPr>
            </w:pPr>
            <w:r w:rsidRPr="00DA4898">
              <w:rPr>
                <w:sz w:val="22"/>
                <w:szCs w:val="22"/>
              </w:rPr>
              <w:t xml:space="preserve">Не долее 30 </w:t>
            </w:r>
          </w:p>
        </w:tc>
        <w:tc>
          <w:tcPr>
            <w:tcW w:w="311" w:type="pct"/>
            <w:gridSpan w:val="2"/>
            <w:vAlign w:val="center"/>
          </w:tcPr>
          <w:p w14:paraId="31651EF0" w14:textId="77777777" w:rsidR="004B1D3E" w:rsidRPr="00DA4898" w:rsidRDefault="004B1D3E" w:rsidP="00F372FB">
            <w:pPr>
              <w:jc w:val="center"/>
            </w:pPr>
            <w:r w:rsidRPr="00DA4898">
              <w:t>29</w:t>
            </w:r>
          </w:p>
        </w:tc>
        <w:tc>
          <w:tcPr>
            <w:tcW w:w="311" w:type="pct"/>
            <w:gridSpan w:val="2"/>
            <w:vMerge/>
            <w:vAlign w:val="center"/>
          </w:tcPr>
          <w:p w14:paraId="0F60AB31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  <w:vAlign w:val="center"/>
          </w:tcPr>
          <w:p w14:paraId="0A942DA7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766E1B7B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  <w:vAlign w:val="center"/>
          </w:tcPr>
          <w:p w14:paraId="57B9C6B3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0D08A044" w14:textId="77777777" w:rsidR="004B1D3E" w:rsidRPr="00DA4898" w:rsidRDefault="004B1D3E" w:rsidP="00F372FB">
            <w:pPr>
              <w:jc w:val="center"/>
            </w:pPr>
          </w:p>
        </w:tc>
        <w:tc>
          <w:tcPr>
            <w:tcW w:w="297" w:type="pct"/>
            <w:vAlign w:val="center"/>
          </w:tcPr>
          <w:p w14:paraId="1EF8FF03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515BD34E" w14:textId="77777777" w:rsidR="004B1D3E" w:rsidRPr="00DA4898" w:rsidRDefault="004B1D3E" w:rsidP="00F372FB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A4898">
              <w:rPr>
                <w:rFonts w:ascii="Times New Roman" w:hAnsi="Times New Roman"/>
              </w:rPr>
              <w:t>Потребляемая мощность сетевого накопителя</w:t>
            </w:r>
          </w:p>
        </w:tc>
        <w:tc>
          <w:tcPr>
            <w:tcW w:w="490" w:type="pct"/>
            <w:vAlign w:val="center"/>
          </w:tcPr>
          <w:p w14:paraId="4AC64089" w14:textId="77777777" w:rsidR="004B1D3E" w:rsidRPr="00DA4898" w:rsidRDefault="004B1D3E" w:rsidP="00F372FB">
            <w:pPr>
              <w:jc w:val="center"/>
            </w:pPr>
            <w:r w:rsidRPr="00DA4898">
              <w:t>Вт</w:t>
            </w:r>
          </w:p>
        </w:tc>
        <w:tc>
          <w:tcPr>
            <w:tcW w:w="759" w:type="pct"/>
            <w:vAlign w:val="center"/>
          </w:tcPr>
          <w:p w14:paraId="32A6A282" w14:textId="77777777" w:rsidR="004B1D3E" w:rsidRPr="00DA4898" w:rsidRDefault="004B1D3E" w:rsidP="00F372FB">
            <w:pPr>
              <w:pStyle w:val="af8"/>
              <w:spacing w:line="240" w:lineRule="auto"/>
              <w:rPr>
                <w:sz w:val="22"/>
                <w:szCs w:val="22"/>
              </w:rPr>
            </w:pPr>
            <w:r w:rsidRPr="00DA4898">
              <w:rPr>
                <w:sz w:val="22"/>
                <w:szCs w:val="22"/>
              </w:rPr>
              <w:t>Не более 9</w:t>
            </w:r>
          </w:p>
        </w:tc>
        <w:tc>
          <w:tcPr>
            <w:tcW w:w="311" w:type="pct"/>
            <w:gridSpan w:val="2"/>
            <w:vAlign w:val="center"/>
          </w:tcPr>
          <w:p w14:paraId="3DB52DCB" w14:textId="77777777" w:rsidR="004B1D3E" w:rsidRPr="00DA4898" w:rsidRDefault="004B1D3E" w:rsidP="00F372FB">
            <w:pPr>
              <w:jc w:val="center"/>
            </w:pPr>
            <w:r w:rsidRPr="00DA4898">
              <w:t>8.8</w:t>
            </w:r>
          </w:p>
        </w:tc>
        <w:tc>
          <w:tcPr>
            <w:tcW w:w="311" w:type="pct"/>
            <w:gridSpan w:val="2"/>
            <w:vMerge/>
            <w:vAlign w:val="center"/>
          </w:tcPr>
          <w:p w14:paraId="6AAA930B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  <w:vAlign w:val="center"/>
          </w:tcPr>
          <w:p w14:paraId="2CD80615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0E83B779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  <w:vAlign w:val="center"/>
          </w:tcPr>
          <w:p w14:paraId="7921454D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0C6C927D" w14:textId="77777777" w:rsidR="004B1D3E" w:rsidRPr="00DA4898" w:rsidRDefault="004B1D3E" w:rsidP="00F372FB">
            <w:pPr>
              <w:jc w:val="center"/>
            </w:pPr>
          </w:p>
        </w:tc>
        <w:tc>
          <w:tcPr>
            <w:tcW w:w="297" w:type="pct"/>
            <w:vAlign w:val="center"/>
          </w:tcPr>
          <w:p w14:paraId="3C3C6E19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755880C2" w14:textId="77777777" w:rsidR="004B1D3E" w:rsidRPr="00DA4898" w:rsidRDefault="004B1D3E" w:rsidP="00F372FB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A4898">
              <w:rPr>
                <w:rFonts w:ascii="Times New Roman" w:hAnsi="Times New Roman"/>
              </w:rPr>
              <w:t>Мощность установленного блока питания</w:t>
            </w:r>
          </w:p>
        </w:tc>
        <w:tc>
          <w:tcPr>
            <w:tcW w:w="490" w:type="pct"/>
            <w:vAlign w:val="center"/>
          </w:tcPr>
          <w:p w14:paraId="5F507DD9" w14:textId="77777777" w:rsidR="004B1D3E" w:rsidRPr="00DA4898" w:rsidRDefault="004B1D3E" w:rsidP="00F372FB">
            <w:pPr>
              <w:jc w:val="center"/>
            </w:pPr>
            <w:r w:rsidRPr="00DA4898">
              <w:t>Вт</w:t>
            </w:r>
          </w:p>
        </w:tc>
        <w:tc>
          <w:tcPr>
            <w:tcW w:w="759" w:type="pct"/>
            <w:vAlign w:val="center"/>
          </w:tcPr>
          <w:p w14:paraId="2DF8D2E9" w14:textId="77777777" w:rsidR="004B1D3E" w:rsidRPr="00DA4898" w:rsidRDefault="004B1D3E" w:rsidP="00F372FB">
            <w:pPr>
              <w:pStyle w:val="af8"/>
              <w:spacing w:line="240" w:lineRule="auto"/>
              <w:rPr>
                <w:sz w:val="22"/>
                <w:szCs w:val="22"/>
              </w:rPr>
            </w:pPr>
            <w:r w:rsidRPr="00DA4898">
              <w:rPr>
                <w:sz w:val="22"/>
                <w:szCs w:val="22"/>
              </w:rPr>
              <w:t>Не менее 1200</w:t>
            </w:r>
          </w:p>
        </w:tc>
        <w:tc>
          <w:tcPr>
            <w:tcW w:w="311" w:type="pct"/>
            <w:gridSpan w:val="2"/>
            <w:vAlign w:val="center"/>
          </w:tcPr>
          <w:p w14:paraId="3DC00FC2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  <w:vAlign w:val="center"/>
          </w:tcPr>
          <w:p w14:paraId="0C295A86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  <w:vAlign w:val="center"/>
          </w:tcPr>
          <w:p w14:paraId="29828060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4D7ABD63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  <w:vAlign w:val="center"/>
          </w:tcPr>
          <w:p w14:paraId="6E225334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35DEDF36" w14:textId="77777777" w:rsidR="004B1D3E" w:rsidRPr="00DA4898" w:rsidRDefault="004B1D3E" w:rsidP="00F372FB">
            <w:pPr>
              <w:jc w:val="center"/>
            </w:pPr>
          </w:p>
        </w:tc>
        <w:tc>
          <w:tcPr>
            <w:tcW w:w="297" w:type="pct"/>
            <w:vAlign w:val="center"/>
          </w:tcPr>
          <w:p w14:paraId="4225F50E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4536FD24" w14:textId="77777777" w:rsidR="004B1D3E" w:rsidRPr="00DA4898" w:rsidRDefault="004B1D3E" w:rsidP="00F372FB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A4898">
              <w:rPr>
                <w:rFonts w:ascii="Times New Roman" w:hAnsi="Times New Roman"/>
              </w:rPr>
              <w:t>Кнопка включения/выключения устройства</w:t>
            </w:r>
          </w:p>
        </w:tc>
        <w:tc>
          <w:tcPr>
            <w:tcW w:w="490" w:type="pct"/>
            <w:vAlign w:val="center"/>
          </w:tcPr>
          <w:p w14:paraId="699A2CDC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59" w:type="pct"/>
            <w:vAlign w:val="center"/>
          </w:tcPr>
          <w:p w14:paraId="5AB7EB82" w14:textId="77777777" w:rsidR="004B1D3E" w:rsidRPr="00DA4898" w:rsidRDefault="004B1D3E" w:rsidP="00F372FB">
            <w:pPr>
              <w:pStyle w:val="af8"/>
              <w:spacing w:line="240" w:lineRule="auto"/>
              <w:rPr>
                <w:sz w:val="22"/>
                <w:szCs w:val="22"/>
              </w:rPr>
            </w:pPr>
            <w:r w:rsidRPr="00DA4898">
              <w:rPr>
                <w:sz w:val="22"/>
                <w:szCs w:val="22"/>
              </w:rPr>
              <w:t>Наличие</w:t>
            </w:r>
          </w:p>
        </w:tc>
        <w:tc>
          <w:tcPr>
            <w:tcW w:w="311" w:type="pct"/>
            <w:gridSpan w:val="2"/>
            <w:vAlign w:val="center"/>
          </w:tcPr>
          <w:p w14:paraId="5CD2B02B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  <w:vAlign w:val="center"/>
          </w:tcPr>
          <w:p w14:paraId="19BD4893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  <w:vAlign w:val="center"/>
          </w:tcPr>
          <w:p w14:paraId="0D95F8E9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61745583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  <w:vAlign w:val="center"/>
          </w:tcPr>
          <w:p w14:paraId="78C06863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08718D9D" w14:textId="77777777" w:rsidR="004B1D3E" w:rsidRPr="00DA4898" w:rsidRDefault="004B1D3E" w:rsidP="00F372FB">
            <w:pPr>
              <w:jc w:val="center"/>
            </w:pPr>
          </w:p>
        </w:tc>
        <w:tc>
          <w:tcPr>
            <w:tcW w:w="297" w:type="pct"/>
            <w:vAlign w:val="center"/>
          </w:tcPr>
          <w:p w14:paraId="07526607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7F20D189" w14:textId="77777777" w:rsidR="004B1D3E" w:rsidRPr="00DA4898" w:rsidRDefault="004B1D3E" w:rsidP="00F372FB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A4898">
              <w:rPr>
                <w:rFonts w:ascii="Times New Roman" w:hAnsi="Times New Roman"/>
              </w:rPr>
              <w:t>Кнопка перезагрузки устройства</w:t>
            </w:r>
          </w:p>
        </w:tc>
        <w:tc>
          <w:tcPr>
            <w:tcW w:w="490" w:type="pct"/>
            <w:vAlign w:val="center"/>
          </w:tcPr>
          <w:p w14:paraId="29138169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59" w:type="pct"/>
            <w:vAlign w:val="center"/>
          </w:tcPr>
          <w:p w14:paraId="6C5870BC" w14:textId="77777777" w:rsidR="004B1D3E" w:rsidRPr="00DA4898" w:rsidRDefault="004B1D3E" w:rsidP="00F372FB">
            <w:pPr>
              <w:pStyle w:val="af8"/>
              <w:spacing w:line="240" w:lineRule="auto"/>
              <w:rPr>
                <w:sz w:val="22"/>
                <w:szCs w:val="22"/>
              </w:rPr>
            </w:pPr>
            <w:r w:rsidRPr="00DA4898">
              <w:rPr>
                <w:sz w:val="22"/>
                <w:szCs w:val="22"/>
              </w:rPr>
              <w:t>Наличие</w:t>
            </w:r>
          </w:p>
        </w:tc>
        <w:tc>
          <w:tcPr>
            <w:tcW w:w="311" w:type="pct"/>
            <w:gridSpan w:val="2"/>
            <w:vAlign w:val="center"/>
          </w:tcPr>
          <w:p w14:paraId="17E9C31A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  <w:vAlign w:val="center"/>
          </w:tcPr>
          <w:p w14:paraId="7DEE7803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  <w:vAlign w:val="center"/>
          </w:tcPr>
          <w:p w14:paraId="407EF470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358BE670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  <w:vAlign w:val="center"/>
          </w:tcPr>
          <w:p w14:paraId="470160D9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1AED5201" w14:textId="77777777" w:rsidR="004B1D3E" w:rsidRPr="00DA4898" w:rsidRDefault="004B1D3E" w:rsidP="00F372FB">
            <w:pPr>
              <w:jc w:val="center"/>
            </w:pPr>
          </w:p>
        </w:tc>
        <w:tc>
          <w:tcPr>
            <w:tcW w:w="297" w:type="pct"/>
            <w:vAlign w:val="center"/>
          </w:tcPr>
          <w:p w14:paraId="1D6FBCCB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62AA75B6" w14:textId="77777777" w:rsidR="004B1D3E" w:rsidRPr="00DA4898" w:rsidRDefault="004B1D3E" w:rsidP="00F372FB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A4898">
              <w:rPr>
                <w:rFonts w:ascii="Times New Roman" w:hAnsi="Times New Roman"/>
              </w:rPr>
              <w:t>Индикаторы на лицевой панели</w:t>
            </w:r>
          </w:p>
        </w:tc>
        <w:tc>
          <w:tcPr>
            <w:tcW w:w="490" w:type="pct"/>
            <w:vAlign w:val="center"/>
          </w:tcPr>
          <w:p w14:paraId="4072A946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59" w:type="pct"/>
            <w:vAlign w:val="center"/>
          </w:tcPr>
          <w:p w14:paraId="09D4BA53" w14:textId="77777777" w:rsidR="004B1D3E" w:rsidRPr="00DA4898" w:rsidRDefault="004B1D3E" w:rsidP="00F372FB">
            <w:pPr>
              <w:pStyle w:val="af8"/>
              <w:spacing w:line="240" w:lineRule="auto"/>
              <w:rPr>
                <w:sz w:val="22"/>
                <w:szCs w:val="22"/>
              </w:rPr>
            </w:pPr>
            <w:r w:rsidRPr="00DA4898">
              <w:rPr>
                <w:sz w:val="22"/>
                <w:szCs w:val="22"/>
              </w:rPr>
              <w:t>Наличие</w:t>
            </w:r>
          </w:p>
        </w:tc>
        <w:tc>
          <w:tcPr>
            <w:tcW w:w="311" w:type="pct"/>
            <w:gridSpan w:val="2"/>
            <w:vAlign w:val="center"/>
          </w:tcPr>
          <w:p w14:paraId="40FCB81A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  <w:vAlign w:val="center"/>
          </w:tcPr>
          <w:p w14:paraId="3A2F8EE5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  <w:vAlign w:val="center"/>
          </w:tcPr>
          <w:p w14:paraId="4D89ABAD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3318DDDE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  <w:vAlign w:val="center"/>
          </w:tcPr>
          <w:p w14:paraId="53142151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  <w:vAlign w:val="center"/>
          </w:tcPr>
          <w:p w14:paraId="464EF6F8" w14:textId="77777777" w:rsidR="004B1D3E" w:rsidRPr="00DA4898" w:rsidRDefault="004B1D3E" w:rsidP="00F372FB">
            <w:pPr>
              <w:jc w:val="center"/>
            </w:pPr>
          </w:p>
        </w:tc>
        <w:tc>
          <w:tcPr>
            <w:tcW w:w="297" w:type="pct"/>
            <w:vAlign w:val="center"/>
          </w:tcPr>
          <w:p w14:paraId="5E655A10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713D0D13" w14:textId="77777777" w:rsidR="004B1D3E" w:rsidRPr="00DA4898" w:rsidRDefault="004B1D3E" w:rsidP="00F372FB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DA4898"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490" w:type="pct"/>
            <w:vAlign w:val="center"/>
          </w:tcPr>
          <w:p w14:paraId="4E2B7602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59" w:type="pct"/>
            <w:vAlign w:val="center"/>
          </w:tcPr>
          <w:p w14:paraId="745AF7FA" w14:textId="77777777" w:rsidR="004B1D3E" w:rsidRPr="00DA4898" w:rsidRDefault="004B1D3E" w:rsidP="00F372FB">
            <w:pPr>
              <w:pStyle w:val="af8"/>
              <w:spacing w:line="240" w:lineRule="auto"/>
              <w:rPr>
                <w:sz w:val="22"/>
                <w:szCs w:val="22"/>
              </w:rPr>
            </w:pPr>
            <w:r w:rsidRPr="00DA4898">
              <w:rPr>
                <w:sz w:val="22"/>
                <w:szCs w:val="22"/>
              </w:rPr>
              <w:t>На базе Linux</w:t>
            </w:r>
          </w:p>
        </w:tc>
        <w:tc>
          <w:tcPr>
            <w:tcW w:w="311" w:type="pct"/>
            <w:gridSpan w:val="2"/>
            <w:vAlign w:val="center"/>
          </w:tcPr>
          <w:p w14:paraId="60E81613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  <w:vAlign w:val="center"/>
          </w:tcPr>
          <w:p w14:paraId="42A3B23D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  <w:vAlign w:val="center"/>
          </w:tcPr>
          <w:p w14:paraId="1CF9B81C" w14:textId="77777777" w:rsidR="004B1D3E" w:rsidRPr="00DA4898" w:rsidRDefault="004B1D3E" w:rsidP="00F372FB">
            <w:pPr>
              <w:jc w:val="center"/>
              <w:rPr>
                <w:lang w:val="en-US"/>
              </w:rPr>
            </w:pPr>
          </w:p>
        </w:tc>
      </w:tr>
      <w:tr w:rsidR="004B1D3E" w:rsidRPr="00DA4898" w14:paraId="6DE976C4" w14:textId="77777777" w:rsidTr="00083926">
        <w:trPr>
          <w:gridAfter w:val="1"/>
          <w:wAfter w:w="10" w:type="pct"/>
          <w:trHeight w:val="559"/>
        </w:trPr>
        <w:tc>
          <w:tcPr>
            <w:tcW w:w="211" w:type="pct"/>
            <w:vMerge/>
          </w:tcPr>
          <w:p w14:paraId="5C04635D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</w:tcPr>
          <w:p w14:paraId="2F64DF32" w14:textId="77777777" w:rsidR="004B1D3E" w:rsidRPr="00DA4898" w:rsidRDefault="004B1D3E" w:rsidP="00F372FB"/>
        </w:tc>
        <w:tc>
          <w:tcPr>
            <w:tcW w:w="297" w:type="pct"/>
            <w:vAlign w:val="center"/>
          </w:tcPr>
          <w:p w14:paraId="4BD35708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05BEADE5" w14:textId="77777777" w:rsidR="004B1D3E" w:rsidRPr="00DA4898" w:rsidRDefault="004B1D3E" w:rsidP="00F372FB">
            <w:pPr>
              <w:jc w:val="center"/>
            </w:pPr>
            <w:r w:rsidRPr="00DA4898">
              <w:t>Количество каналов видео</w:t>
            </w:r>
          </w:p>
        </w:tc>
        <w:tc>
          <w:tcPr>
            <w:tcW w:w="490" w:type="pct"/>
            <w:vAlign w:val="center"/>
          </w:tcPr>
          <w:p w14:paraId="7F21D173" w14:textId="77777777" w:rsidR="004B1D3E" w:rsidRPr="00DA4898" w:rsidRDefault="004B1D3E" w:rsidP="00F372FB">
            <w:pPr>
              <w:jc w:val="center"/>
            </w:pPr>
            <w:r w:rsidRPr="00DA4898">
              <w:t>Штука</w:t>
            </w:r>
          </w:p>
        </w:tc>
        <w:tc>
          <w:tcPr>
            <w:tcW w:w="759" w:type="pct"/>
            <w:vAlign w:val="center"/>
          </w:tcPr>
          <w:p w14:paraId="4F6D2FDF" w14:textId="77777777" w:rsidR="004B1D3E" w:rsidRPr="00DA4898" w:rsidRDefault="004B1D3E" w:rsidP="00F372FB">
            <w:pPr>
              <w:jc w:val="center"/>
            </w:pPr>
            <w:r w:rsidRPr="00DA4898">
              <w:t>Не менее 250</w:t>
            </w:r>
          </w:p>
        </w:tc>
        <w:tc>
          <w:tcPr>
            <w:tcW w:w="311" w:type="pct"/>
            <w:gridSpan w:val="2"/>
            <w:vAlign w:val="center"/>
          </w:tcPr>
          <w:p w14:paraId="2AD26B09" w14:textId="77777777" w:rsidR="004B1D3E" w:rsidRPr="00DA4898" w:rsidRDefault="004B1D3E" w:rsidP="00F372FB">
            <w:pPr>
              <w:jc w:val="center"/>
            </w:pPr>
            <w:r w:rsidRPr="00DA4898">
              <w:t>256</w:t>
            </w:r>
          </w:p>
        </w:tc>
        <w:tc>
          <w:tcPr>
            <w:tcW w:w="311" w:type="pct"/>
            <w:gridSpan w:val="2"/>
            <w:vMerge/>
          </w:tcPr>
          <w:p w14:paraId="6560F6C2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</w:tcPr>
          <w:p w14:paraId="53E75D0C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06FFD3A3" w14:textId="77777777" w:rsidTr="00083926">
        <w:trPr>
          <w:gridAfter w:val="1"/>
          <w:wAfter w:w="10" w:type="pct"/>
          <w:trHeight w:val="553"/>
        </w:trPr>
        <w:tc>
          <w:tcPr>
            <w:tcW w:w="211" w:type="pct"/>
            <w:vMerge/>
          </w:tcPr>
          <w:p w14:paraId="307E1C23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</w:tcPr>
          <w:p w14:paraId="710A49F2" w14:textId="77777777" w:rsidR="004B1D3E" w:rsidRPr="00DA4898" w:rsidRDefault="004B1D3E" w:rsidP="00F372FB"/>
        </w:tc>
        <w:tc>
          <w:tcPr>
            <w:tcW w:w="297" w:type="pct"/>
            <w:vAlign w:val="center"/>
          </w:tcPr>
          <w:p w14:paraId="32C3C3F3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1B40FEA5" w14:textId="77777777" w:rsidR="004B1D3E" w:rsidRPr="00DA4898" w:rsidRDefault="004B1D3E" w:rsidP="00F372FB">
            <w:pPr>
              <w:jc w:val="center"/>
            </w:pPr>
            <w:r w:rsidRPr="00DA4898">
              <w:t>Разрешение записи</w:t>
            </w:r>
          </w:p>
        </w:tc>
        <w:tc>
          <w:tcPr>
            <w:tcW w:w="490" w:type="pct"/>
            <w:vAlign w:val="center"/>
          </w:tcPr>
          <w:p w14:paraId="2775D0B7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59" w:type="pct"/>
            <w:vAlign w:val="center"/>
          </w:tcPr>
          <w:p w14:paraId="6DD4CEF9" w14:textId="77777777" w:rsidR="004B1D3E" w:rsidRPr="00DA4898" w:rsidRDefault="004B1D3E" w:rsidP="00F372FB">
            <w:pPr>
              <w:jc w:val="center"/>
            </w:pPr>
            <w:r w:rsidRPr="00DA4898">
              <w:t>Без ограничений</w:t>
            </w:r>
          </w:p>
        </w:tc>
        <w:tc>
          <w:tcPr>
            <w:tcW w:w="311" w:type="pct"/>
            <w:gridSpan w:val="2"/>
            <w:vAlign w:val="center"/>
          </w:tcPr>
          <w:p w14:paraId="18152623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</w:tcPr>
          <w:p w14:paraId="7E64D3F8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</w:tcPr>
          <w:p w14:paraId="7D24C754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063EF6A1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</w:tcPr>
          <w:p w14:paraId="1F66B9E8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</w:tcPr>
          <w:p w14:paraId="42F6BAC5" w14:textId="77777777" w:rsidR="004B1D3E" w:rsidRPr="00DA4898" w:rsidRDefault="004B1D3E" w:rsidP="00F372FB"/>
        </w:tc>
        <w:tc>
          <w:tcPr>
            <w:tcW w:w="297" w:type="pct"/>
            <w:vAlign w:val="center"/>
          </w:tcPr>
          <w:p w14:paraId="0E67E7F8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433AC4C0" w14:textId="77777777" w:rsidR="004B1D3E" w:rsidRPr="00DA4898" w:rsidRDefault="004B1D3E" w:rsidP="00F372FB">
            <w:pPr>
              <w:jc w:val="center"/>
            </w:pPr>
            <w:r w:rsidRPr="00DA4898">
              <w:t>Суммарный битрейт</w:t>
            </w:r>
          </w:p>
        </w:tc>
        <w:tc>
          <w:tcPr>
            <w:tcW w:w="490" w:type="pct"/>
            <w:vAlign w:val="center"/>
          </w:tcPr>
          <w:p w14:paraId="409AC14F" w14:textId="77777777" w:rsidR="004B1D3E" w:rsidRPr="00DA4898" w:rsidRDefault="004B1D3E" w:rsidP="00F372FB">
            <w:pPr>
              <w:jc w:val="center"/>
            </w:pPr>
            <w:r w:rsidRPr="00DA4898">
              <w:t>Мбит/с</w:t>
            </w:r>
          </w:p>
        </w:tc>
        <w:tc>
          <w:tcPr>
            <w:tcW w:w="759" w:type="pct"/>
            <w:vAlign w:val="center"/>
          </w:tcPr>
          <w:p w14:paraId="0BF6B916" w14:textId="77777777" w:rsidR="004B1D3E" w:rsidRPr="00DA4898" w:rsidRDefault="004B1D3E" w:rsidP="00F372FB">
            <w:pPr>
              <w:jc w:val="center"/>
            </w:pPr>
            <w:r w:rsidRPr="00DA4898">
              <w:t>Не менее 960</w:t>
            </w:r>
          </w:p>
        </w:tc>
        <w:tc>
          <w:tcPr>
            <w:tcW w:w="311" w:type="pct"/>
            <w:gridSpan w:val="2"/>
            <w:vAlign w:val="center"/>
          </w:tcPr>
          <w:p w14:paraId="13273C1D" w14:textId="77777777" w:rsidR="004B1D3E" w:rsidRPr="00DA4898" w:rsidRDefault="004B1D3E" w:rsidP="00F372FB">
            <w:pPr>
              <w:jc w:val="center"/>
            </w:pPr>
            <w:r w:rsidRPr="00DA4898">
              <w:t>980</w:t>
            </w:r>
          </w:p>
        </w:tc>
        <w:tc>
          <w:tcPr>
            <w:tcW w:w="311" w:type="pct"/>
            <w:gridSpan w:val="2"/>
            <w:vMerge/>
          </w:tcPr>
          <w:p w14:paraId="6339E413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</w:tcPr>
          <w:p w14:paraId="3EEF87F1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06EBE5A7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</w:tcPr>
          <w:p w14:paraId="38883C4E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</w:tcPr>
          <w:p w14:paraId="5D7E508E" w14:textId="77777777" w:rsidR="004B1D3E" w:rsidRPr="00DA4898" w:rsidRDefault="004B1D3E" w:rsidP="00F372FB"/>
        </w:tc>
        <w:tc>
          <w:tcPr>
            <w:tcW w:w="297" w:type="pct"/>
            <w:vAlign w:val="center"/>
          </w:tcPr>
          <w:p w14:paraId="51E537B8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61976968" w14:textId="77777777" w:rsidR="004B1D3E" w:rsidRPr="00DA4898" w:rsidRDefault="004B1D3E" w:rsidP="00F372FB">
            <w:pPr>
              <w:jc w:val="center"/>
              <w:rPr>
                <w:lang w:val="en-US"/>
              </w:rPr>
            </w:pPr>
            <w:r w:rsidRPr="00DA4898">
              <w:rPr>
                <w:lang w:val="en-US"/>
              </w:rPr>
              <w:t>Формат сжатия</w:t>
            </w:r>
          </w:p>
        </w:tc>
        <w:tc>
          <w:tcPr>
            <w:tcW w:w="490" w:type="pct"/>
            <w:vAlign w:val="center"/>
          </w:tcPr>
          <w:p w14:paraId="08B39346" w14:textId="77777777" w:rsidR="004B1D3E" w:rsidRPr="00DA4898" w:rsidRDefault="004B1D3E" w:rsidP="00F372FB">
            <w:pPr>
              <w:jc w:val="center"/>
              <w:rPr>
                <w:lang w:val="en-US"/>
              </w:rPr>
            </w:pPr>
          </w:p>
        </w:tc>
        <w:tc>
          <w:tcPr>
            <w:tcW w:w="759" w:type="pct"/>
            <w:vAlign w:val="center"/>
          </w:tcPr>
          <w:p w14:paraId="6C25ABC2" w14:textId="77777777" w:rsidR="004B1D3E" w:rsidRPr="00DA4898" w:rsidRDefault="004B1D3E" w:rsidP="00F372FB">
            <w:pPr>
              <w:pStyle w:val="af8"/>
              <w:spacing w:line="240" w:lineRule="auto"/>
              <w:rPr>
                <w:sz w:val="22"/>
                <w:szCs w:val="22"/>
              </w:rPr>
            </w:pPr>
            <w:r w:rsidRPr="00DA4898">
              <w:rPr>
                <w:sz w:val="22"/>
                <w:szCs w:val="22"/>
              </w:rPr>
              <w:t xml:space="preserve">В зависимости от </w:t>
            </w:r>
            <w:r w:rsidRPr="00DA4898">
              <w:rPr>
                <w:sz w:val="22"/>
                <w:szCs w:val="22"/>
                <w:lang w:val="en-US"/>
              </w:rPr>
              <w:t>IP</w:t>
            </w:r>
            <w:r w:rsidRPr="00DA4898">
              <w:rPr>
                <w:sz w:val="22"/>
                <w:szCs w:val="22"/>
              </w:rPr>
              <w:t>-камеры</w:t>
            </w:r>
          </w:p>
        </w:tc>
        <w:tc>
          <w:tcPr>
            <w:tcW w:w="311" w:type="pct"/>
            <w:gridSpan w:val="2"/>
            <w:vAlign w:val="center"/>
          </w:tcPr>
          <w:p w14:paraId="7C3B2EAE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</w:tcPr>
          <w:p w14:paraId="057AB722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</w:tcPr>
          <w:p w14:paraId="4FD058CF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51564DF3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</w:tcPr>
          <w:p w14:paraId="22D5F317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</w:tcPr>
          <w:p w14:paraId="04DB6E69" w14:textId="77777777" w:rsidR="004B1D3E" w:rsidRPr="00DA4898" w:rsidRDefault="004B1D3E" w:rsidP="00F372FB"/>
        </w:tc>
        <w:tc>
          <w:tcPr>
            <w:tcW w:w="297" w:type="pct"/>
            <w:vAlign w:val="center"/>
          </w:tcPr>
          <w:p w14:paraId="71275655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</w:pPr>
          </w:p>
        </w:tc>
        <w:tc>
          <w:tcPr>
            <w:tcW w:w="1472" w:type="pct"/>
            <w:vAlign w:val="center"/>
          </w:tcPr>
          <w:p w14:paraId="0D27F0D2" w14:textId="77777777" w:rsidR="004B1D3E" w:rsidRPr="00DA4898" w:rsidRDefault="004B1D3E" w:rsidP="00F372FB">
            <w:pPr>
              <w:jc w:val="center"/>
            </w:pPr>
            <w:r w:rsidRPr="00DA4898">
              <w:t>Максимальная скорость сетевого интерфейса</w:t>
            </w:r>
          </w:p>
        </w:tc>
        <w:tc>
          <w:tcPr>
            <w:tcW w:w="490" w:type="pct"/>
            <w:vAlign w:val="center"/>
          </w:tcPr>
          <w:p w14:paraId="504E582B" w14:textId="77777777" w:rsidR="004B1D3E" w:rsidRPr="00DA4898" w:rsidRDefault="004B1D3E" w:rsidP="00F372FB">
            <w:pPr>
              <w:jc w:val="center"/>
            </w:pPr>
            <w:r w:rsidRPr="00DA4898">
              <w:t>Гбит/с</w:t>
            </w:r>
          </w:p>
        </w:tc>
        <w:tc>
          <w:tcPr>
            <w:tcW w:w="759" w:type="pct"/>
            <w:vAlign w:val="center"/>
          </w:tcPr>
          <w:p w14:paraId="68994615" w14:textId="77777777" w:rsidR="004B1D3E" w:rsidRPr="00DA4898" w:rsidRDefault="004B1D3E" w:rsidP="00F372FB">
            <w:pPr>
              <w:jc w:val="center"/>
            </w:pPr>
            <w:r w:rsidRPr="00DA4898">
              <w:t>Не менее 10</w:t>
            </w:r>
          </w:p>
        </w:tc>
        <w:tc>
          <w:tcPr>
            <w:tcW w:w="311" w:type="pct"/>
            <w:gridSpan w:val="2"/>
            <w:vAlign w:val="center"/>
          </w:tcPr>
          <w:p w14:paraId="5B227303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</w:tcPr>
          <w:p w14:paraId="53A31CB2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</w:tcPr>
          <w:p w14:paraId="3390B401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6DEF99A0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</w:tcPr>
          <w:p w14:paraId="76F936F8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</w:tcPr>
          <w:p w14:paraId="51BEC42D" w14:textId="77777777" w:rsidR="004B1D3E" w:rsidRPr="00DA4898" w:rsidRDefault="004B1D3E" w:rsidP="00F372FB"/>
        </w:tc>
        <w:tc>
          <w:tcPr>
            <w:tcW w:w="297" w:type="pct"/>
            <w:vAlign w:val="center"/>
          </w:tcPr>
          <w:p w14:paraId="1E78C466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1A132C90" w14:textId="77777777" w:rsidR="004B1D3E" w:rsidRPr="00DA4898" w:rsidRDefault="004B1D3E" w:rsidP="00F372FB">
            <w:pPr>
              <w:jc w:val="center"/>
            </w:pPr>
            <w:r w:rsidRPr="00DA4898">
              <w:t>Количество сетевых интерфейсов</w:t>
            </w:r>
          </w:p>
        </w:tc>
        <w:tc>
          <w:tcPr>
            <w:tcW w:w="490" w:type="pct"/>
            <w:vAlign w:val="center"/>
          </w:tcPr>
          <w:p w14:paraId="6CA149EE" w14:textId="77777777" w:rsidR="004B1D3E" w:rsidRPr="00DA4898" w:rsidRDefault="004B1D3E" w:rsidP="00F372FB">
            <w:pPr>
              <w:jc w:val="center"/>
            </w:pPr>
            <w:r w:rsidRPr="00DA4898">
              <w:t>Штука</w:t>
            </w:r>
          </w:p>
        </w:tc>
        <w:tc>
          <w:tcPr>
            <w:tcW w:w="759" w:type="pct"/>
            <w:vAlign w:val="center"/>
          </w:tcPr>
          <w:p w14:paraId="029E2374" w14:textId="77777777" w:rsidR="004B1D3E" w:rsidRPr="00DA4898" w:rsidRDefault="004B1D3E" w:rsidP="00F372FB">
            <w:pPr>
              <w:jc w:val="center"/>
            </w:pPr>
            <w:r w:rsidRPr="00DA4898">
              <w:t xml:space="preserve">Не менее 2 </w:t>
            </w:r>
          </w:p>
        </w:tc>
        <w:tc>
          <w:tcPr>
            <w:tcW w:w="311" w:type="pct"/>
            <w:gridSpan w:val="2"/>
            <w:vAlign w:val="center"/>
          </w:tcPr>
          <w:p w14:paraId="07C2D383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</w:tcPr>
          <w:p w14:paraId="58390F2C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</w:tcPr>
          <w:p w14:paraId="2007FFDE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7FE0226E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</w:tcPr>
          <w:p w14:paraId="1BE56EE3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</w:tcPr>
          <w:p w14:paraId="4BDBB356" w14:textId="77777777" w:rsidR="004B1D3E" w:rsidRPr="00DA4898" w:rsidRDefault="004B1D3E" w:rsidP="00F372FB"/>
        </w:tc>
        <w:tc>
          <w:tcPr>
            <w:tcW w:w="297" w:type="pct"/>
            <w:vAlign w:val="center"/>
          </w:tcPr>
          <w:p w14:paraId="467BBEE9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1457D43A" w14:textId="77777777" w:rsidR="004B1D3E" w:rsidRPr="00DA4898" w:rsidRDefault="004B1D3E" w:rsidP="00F372FB">
            <w:pPr>
              <w:jc w:val="center"/>
              <w:rPr>
                <w:lang w:val="en-US"/>
              </w:rPr>
            </w:pPr>
            <w:r w:rsidRPr="00DA4898">
              <w:t>Совместимость</w:t>
            </w:r>
            <w:r w:rsidRPr="00DA4898">
              <w:rPr>
                <w:lang w:val="en-US"/>
              </w:rPr>
              <w:t xml:space="preserve"> </w:t>
            </w:r>
            <w:r w:rsidRPr="00DA4898">
              <w:t>сетевых</w:t>
            </w:r>
            <w:r w:rsidRPr="00DA4898">
              <w:rPr>
                <w:lang w:val="en-US"/>
              </w:rPr>
              <w:t xml:space="preserve"> </w:t>
            </w:r>
            <w:r w:rsidRPr="00DA4898">
              <w:t>интерфейсов</w:t>
            </w:r>
            <w:r w:rsidRPr="00DA4898">
              <w:rPr>
                <w:lang w:val="en-US"/>
              </w:rPr>
              <w:t xml:space="preserve"> </w:t>
            </w:r>
            <w:r w:rsidRPr="00DA4898">
              <w:t>с</w:t>
            </w:r>
            <w:r w:rsidRPr="00DA4898">
              <w:rPr>
                <w:lang w:val="en-US"/>
              </w:rPr>
              <w:t xml:space="preserve"> </w:t>
            </w:r>
            <w:r w:rsidRPr="00DA4898">
              <w:t>модулями</w:t>
            </w:r>
            <w:r w:rsidRPr="00DA4898">
              <w:rPr>
                <w:lang w:val="en-US"/>
              </w:rPr>
              <w:t xml:space="preserve"> SFP-10G-LR, GLC-TE, GLC-LH-SMD, GLC-SX-MMD </w:t>
            </w:r>
            <w:r w:rsidRPr="00DA4898">
              <w:t>производства</w:t>
            </w:r>
            <w:r w:rsidRPr="00DA4898">
              <w:rPr>
                <w:lang w:val="en-US"/>
              </w:rPr>
              <w:t xml:space="preserve"> Cisco</w:t>
            </w:r>
          </w:p>
        </w:tc>
        <w:tc>
          <w:tcPr>
            <w:tcW w:w="490" w:type="pct"/>
            <w:vAlign w:val="center"/>
          </w:tcPr>
          <w:p w14:paraId="087577E9" w14:textId="77777777" w:rsidR="004B1D3E" w:rsidRPr="00DA4898" w:rsidRDefault="004B1D3E" w:rsidP="00F372FB">
            <w:pPr>
              <w:jc w:val="center"/>
              <w:rPr>
                <w:lang w:val="en-US"/>
              </w:rPr>
            </w:pPr>
          </w:p>
        </w:tc>
        <w:tc>
          <w:tcPr>
            <w:tcW w:w="759" w:type="pct"/>
            <w:vAlign w:val="center"/>
          </w:tcPr>
          <w:p w14:paraId="1D85DA06" w14:textId="77777777" w:rsidR="004B1D3E" w:rsidRPr="00DA4898" w:rsidRDefault="004B1D3E" w:rsidP="00F372FB">
            <w:pPr>
              <w:jc w:val="center"/>
            </w:pPr>
            <w:r w:rsidRPr="00DA4898">
              <w:t>Соответствие</w:t>
            </w:r>
          </w:p>
        </w:tc>
        <w:tc>
          <w:tcPr>
            <w:tcW w:w="311" w:type="pct"/>
            <w:gridSpan w:val="2"/>
            <w:vAlign w:val="center"/>
          </w:tcPr>
          <w:p w14:paraId="3309CA62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</w:tcPr>
          <w:p w14:paraId="19A5DFE7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</w:tcPr>
          <w:p w14:paraId="0B8B73A4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0B0589A1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</w:tcPr>
          <w:p w14:paraId="5495DD95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</w:tcPr>
          <w:p w14:paraId="14626E47" w14:textId="77777777" w:rsidR="004B1D3E" w:rsidRPr="00DA4898" w:rsidRDefault="004B1D3E" w:rsidP="00F372FB"/>
        </w:tc>
        <w:tc>
          <w:tcPr>
            <w:tcW w:w="297" w:type="pct"/>
            <w:vAlign w:val="center"/>
          </w:tcPr>
          <w:p w14:paraId="1F2D68C5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2C191247" w14:textId="77777777" w:rsidR="004B1D3E" w:rsidRPr="00DA4898" w:rsidRDefault="004B1D3E" w:rsidP="00F372FB">
            <w:pPr>
              <w:jc w:val="center"/>
            </w:pPr>
            <w:r w:rsidRPr="00DA4898">
              <w:t>Видеокарта</w:t>
            </w:r>
          </w:p>
        </w:tc>
        <w:tc>
          <w:tcPr>
            <w:tcW w:w="490" w:type="pct"/>
            <w:vAlign w:val="center"/>
          </w:tcPr>
          <w:p w14:paraId="58DEF6EC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59" w:type="pct"/>
            <w:vAlign w:val="center"/>
          </w:tcPr>
          <w:p w14:paraId="7CB3A05C" w14:textId="77777777" w:rsidR="004B1D3E" w:rsidRPr="00DA4898" w:rsidRDefault="004B1D3E" w:rsidP="00F372FB">
            <w:pPr>
              <w:jc w:val="center"/>
            </w:pPr>
            <w:r w:rsidRPr="00DA4898">
              <w:t>Не менее RTX 2080Ti</w:t>
            </w:r>
          </w:p>
        </w:tc>
        <w:tc>
          <w:tcPr>
            <w:tcW w:w="311" w:type="pct"/>
            <w:gridSpan w:val="2"/>
            <w:vAlign w:val="center"/>
          </w:tcPr>
          <w:p w14:paraId="121BE774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</w:tcPr>
          <w:p w14:paraId="538B14B2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</w:tcPr>
          <w:p w14:paraId="19A5DC6A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576CF2BF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</w:tcPr>
          <w:p w14:paraId="6E7DA506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</w:tcPr>
          <w:p w14:paraId="6530D894" w14:textId="77777777" w:rsidR="004B1D3E" w:rsidRPr="00DA4898" w:rsidRDefault="004B1D3E" w:rsidP="00F372FB"/>
        </w:tc>
        <w:tc>
          <w:tcPr>
            <w:tcW w:w="297" w:type="pct"/>
            <w:vAlign w:val="center"/>
          </w:tcPr>
          <w:p w14:paraId="1DF19A48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58B880F0" w14:textId="77777777" w:rsidR="004B1D3E" w:rsidRPr="00DA4898" w:rsidRDefault="004B1D3E" w:rsidP="00F372FB">
            <w:pPr>
              <w:jc w:val="center"/>
            </w:pPr>
            <w:r w:rsidRPr="00DA4898">
              <w:t>Количество установленных видеокарт</w:t>
            </w:r>
          </w:p>
        </w:tc>
        <w:tc>
          <w:tcPr>
            <w:tcW w:w="490" w:type="pct"/>
            <w:vAlign w:val="center"/>
          </w:tcPr>
          <w:p w14:paraId="39376DA6" w14:textId="77777777" w:rsidR="004B1D3E" w:rsidRPr="00DA4898" w:rsidRDefault="004B1D3E" w:rsidP="00F372FB">
            <w:pPr>
              <w:jc w:val="center"/>
            </w:pPr>
            <w:r w:rsidRPr="00DA4898">
              <w:t>Штука</w:t>
            </w:r>
          </w:p>
        </w:tc>
        <w:tc>
          <w:tcPr>
            <w:tcW w:w="759" w:type="pct"/>
            <w:vAlign w:val="center"/>
          </w:tcPr>
          <w:p w14:paraId="1E7659D1" w14:textId="77777777" w:rsidR="004B1D3E" w:rsidRPr="00DA4898" w:rsidRDefault="004B1D3E" w:rsidP="00F372FB">
            <w:pPr>
              <w:jc w:val="center"/>
            </w:pPr>
            <w:r w:rsidRPr="00DA4898">
              <w:t>Не менее 2</w:t>
            </w:r>
          </w:p>
        </w:tc>
        <w:tc>
          <w:tcPr>
            <w:tcW w:w="311" w:type="pct"/>
            <w:gridSpan w:val="2"/>
            <w:vAlign w:val="center"/>
          </w:tcPr>
          <w:p w14:paraId="3D60589B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</w:tcPr>
          <w:p w14:paraId="3433F632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</w:tcPr>
          <w:p w14:paraId="4878A55E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5435C077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</w:tcPr>
          <w:p w14:paraId="09A95CEF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</w:tcPr>
          <w:p w14:paraId="415F049B" w14:textId="77777777" w:rsidR="004B1D3E" w:rsidRPr="00DA4898" w:rsidRDefault="004B1D3E" w:rsidP="00F372FB"/>
        </w:tc>
        <w:tc>
          <w:tcPr>
            <w:tcW w:w="297" w:type="pct"/>
            <w:vAlign w:val="center"/>
          </w:tcPr>
          <w:p w14:paraId="75408898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47C52AB3" w14:textId="77777777" w:rsidR="004B1D3E" w:rsidRPr="00DA4898" w:rsidRDefault="004B1D3E" w:rsidP="00F372FB">
            <w:pPr>
              <w:jc w:val="center"/>
            </w:pPr>
            <w:r w:rsidRPr="00DA4898">
              <w:t>Объем видеопамяти одной видеокарты</w:t>
            </w:r>
          </w:p>
        </w:tc>
        <w:tc>
          <w:tcPr>
            <w:tcW w:w="490" w:type="pct"/>
            <w:vAlign w:val="center"/>
          </w:tcPr>
          <w:p w14:paraId="7203FC0D" w14:textId="77777777" w:rsidR="004B1D3E" w:rsidRPr="00DA4898" w:rsidRDefault="004B1D3E" w:rsidP="00F372FB">
            <w:pPr>
              <w:jc w:val="center"/>
            </w:pPr>
            <w:r w:rsidRPr="00DA4898">
              <w:t>ГБ</w:t>
            </w:r>
          </w:p>
        </w:tc>
        <w:tc>
          <w:tcPr>
            <w:tcW w:w="759" w:type="pct"/>
            <w:vAlign w:val="center"/>
          </w:tcPr>
          <w:p w14:paraId="1DE97590" w14:textId="77777777" w:rsidR="004B1D3E" w:rsidRPr="00DA4898" w:rsidRDefault="004B1D3E" w:rsidP="00F372FB">
            <w:pPr>
              <w:jc w:val="center"/>
            </w:pPr>
            <w:r w:rsidRPr="00DA4898">
              <w:t>Не менее 11</w:t>
            </w:r>
          </w:p>
        </w:tc>
        <w:tc>
          <w:tcPr>
            <w:tcW w:w="311" w:type="pct"/>
            <w:gridSpan w:val="2"/>
            <w:vAlign w:val="center"/>
          </w:tcPr>
          <w:p w14:paraId="204FCC16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</w:tcPr>
          <w:p w14:paraId="3055395E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</w:tcPr>
          <w:p w14:paraId="508688AA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1DA110FE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</w:tcPr>
          <w:p w14:paraId="2D2585D9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</w:tcPr>
          <w:p w14:paraId="138CAFE6" w14:textId="77777777" w:rsidR="004B1D3E" w:rsidRPr="00DA4898" w:rsidRDefault="004B1D3E" w:rsidP="00F372FB"/>
        </w:tc>
        <w:tc>
          <w:tcPr>
            <w:tcW w:w="297" w:type="pct"/>
            <w:vAlign w:val="center"/>
          </w:tcPr>
          <w:p w14:paraId="1744CAC5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4523B498" w14:textId="77777777" w:rsidR="004B1D3E" w:rsidRPr="00DA4898" w:rsidRDefault="004B1D3E" w:rsidP="00F372FB">
            <w:pPr>
              <w:jc w:val="center"/>
            </w:pPr>
            <w:r w:rsidRPr="00DA4898">
              <w:t>Поддержка стандартов и технологий видеокарт: OpenGL 4.5, Vulkan 1.1, OpenCL 1.2, DirectX 12</w:t>
            </w:r>
          </w:p>
        </w:tc>
        <w:tc>
          <w:tcPr>
            <w:tcW w:w="490" w:type="pct"/>
            <w:vAlign w:val="center"/>
          </w:tcPr>
          <w:p w14:paraId="05D3FA92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59" w:type="pct"/>
            <w:vAlign w:val="center"/>
          </w:tcPr>
          <w:p w14:paraId="3040743A" w14:textId="77777777" w:rsidR="004B1D3E" w:rsidRPr="00DA4898" w:rsidRDefault="004B1D3E" w:rsidP="00F372FB">
            <w:pPr>
              <w:jc w:val="center"/>
            </w:pPr>
            <w:r w:rsidRPr="00DA4898">
              <w:t>Соответствие</w:t>
            </w:r>
          </w:p>
        </w:tc>
        <w:tc>
          <w:tcPr>
            <w:tcW w:w="311" w:type="pct"/>
            <w:gridSpan w:val="2"/>
            <w:vAlign w:val="center"/>
          </w:tcPr>
          <w:p w14:paraId="33B7AFF6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</w:tcPr>
          <w:p w14:paraId="28E63082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</w:tcPr>
          <w:p w14:paraId="21DFB149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0B7B65CB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</w:tcPr>
          <w:p w14:paraId="4715A116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</w:tcPr>
          <w:p w14:paraId="23D1A767" w14:textId="77777777" w:rsidR="004B1D3E" w:rsidRPr="00DA4898" w:rsidRDefault="004B1D3E" w:rsidP="00F372FB"/>
        </w:tc>
        <w:tc>
          <w:tcPr>
            <w:tcW w:w="297" w:type="pct"/>
            <w:vAlign w:val="center"/>
          </w:tcPr>
          <w:p w14:paraId="3D0FEF2A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2756E272" w14:textId="77777777" w:rsidR="004B1D3E" w:rsidRPr="00DA4898" w:rsidRDefault="004B1D3E" w:rsidP="00F372FB">
            <w:pPr>
              <w:jc w:val="center"/>
            </w:pPr>
            <w:r w:rsidRPr="00DA4898">
              <w:t>Разрядность шины памяти одной видеокарты</w:t>
            </w:r>
          </w:p>
        </w:tc>
        <w:tc>
          <w:tcPr>
            <w:tcW w:w="490" w:type="pct"/>
            <w:vAlign w:val="center"/>
          </w:tcPr>
          <w:p w14:paraId="4B39EE21" w14:textId="77777777" w:rsidR="004B1D3E" w:rsidRPr="00DA4898" w:rsidRDefault="004B1D3E" w:rsidP="00F372FB">
            <w:pPr>
              <w:jc w:val="center"/>
            </w:pPr>
            <w:r w:rsidRPr="00DA4898">
              <w:t>Бит</w:t>
            </w:r>
          </w:p>
        </w:tc>
        <w:tc>
          <w:tcPr>
            <w:tcW w:w="759" w:type="pct"/>
            <w:vAlign w:val="center"/>
          </w:tcPr>
          <w:p w14:paraId="0871431B" w14:textId="77777777" w:rsidR="004B1D3E" w:rsidRPr="00DA4898" w:rsidRDefault="004B1D3E" w:rsidP="00F372FB">
            <w:pPr>
              <w:jc w:val="center"/>
            </w:pPr>
            <w:r w:rsidRPr="00DA4898">
              <w:t>Не менее 350</w:t>
            </w:r>
          </w:p>
        </w:tc>
        <w:tc>
          <w:tcPr>
            <w:tcW w:w="311" w:type="pct"/>
            <w:gridSpan w:val="2"/>
            <w:vAlign w:val="center"/>
          </w:tcPr>
          <w:p w14:paraId="7C28117C" w14:textId="77777777" w:rsidR="004B1D3E" w:rsidRPr="00DA4898" w:rsidRDefault="004B1D3E" w:rsidP="00F372FB">
            <w:pPr>
              <w:jc w:val="center"/>
            </w:pPr>
            <w:r w:rsidRPr="00DA4898">
              <w:t>352</w:t>
            </w:r>
          </w:p>
        </w:tc>
        <w:tc>
          <w:tcPr>
            <w:tcW w:w="311" w:type="pct"/>
            <w:gridSpan w:val="2"/>
            <w:vMerge/>
          </w:tcPr>
          <w:p w14:paraId="2833C878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</w:tcPr>
          <w:p w14:paraId="659E7856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512EA7D2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</w:tcPr>
          <w:p w14:paraId="17FCDB77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</w:tcPr>
          <w:p w14:paraId="5A7C18FB" w14:textId="77777777" w:rsidR="004B1D3E" w:rsidRPr="00DA4898" w:rsidRDefault="004B1D3E" w:rsidP="00F372FB"/>
        </w:tc>
        <w:tc>
          <w:tcPr>
            <w:tcW w:w="297" w:type="pct"/>
            <w:vAlign w:val="center"/>
          </w:tcPr>
          <w:p w14:paraId="65D72A3A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0A7BD322" w14:textId="77777777" w:rsidR="004B1D3E" w:rsidRPr="00DA4898" w:rsidRDefault="004B1D3E" w:rsidP="00F372FB">
            <w:pPr>
              <w:jc w:val="center"/>
            </w:pPr>
            <w:r w:rsidRPr="00DA4898">
              <w:t>Максимальная пропускная способность памяти одной видеокарты</w:t>
            </w:r>
          </w:p>
        </w:tc>
        <w:tc>
          <w:tcPr>
            <w:tcW w:w="490" w:type="pct"/>
            <w:vAlign w:val="center"/>
          </w:tcPr>
          <w:p w14:paraId="4B5F6D95" w14:textId="77777777" w:rsidR="004B1D3E" w:rsidRPr="00DA4898" w:rsidRDefault="004B1D3E" w:rsidP="00F372FB">
            <w:pPr>
              <w:jc w:val="center"/>
            </w:pPr>
            <w:r w:rsidRPr="00DA4898">
              <w:t>Гбайт/сек</w:t>
            </w:r>
          </w:p>
        </w:tc>
        <w:tc>
          <w:tcPr>
            <w:tcW w:w="759" w:type="pct"/>
            <w:vAlign w:val="center"/>
          </w:tcPr>
          <w:p w14:paraId="26FBC9BE" w14:textId="77777777" w:rsidR="004B1D3E" w:rsidRPr="00DA4898" w:rsidRDefault="004B1D3E" w:rsidP="00F372FB">
            <w:pPr>
              <w:jc w:val="center"/>
            </w:pPr>
            <w:r w:rsidRPr="00DA4898">
              <w:t>Не менее 610</w:t>
            </w:r>
          </w:p>
        </w:tc>
        <w:tc>
          <w:tcPr>
            <w:tcW w:w="311" w:type="pct"/>
            <w:gridSpan w:val="2"/>
            <w:vAlign w:val="center"/>
          </w:tcPr>
          <w:p w14:paraId="247744FC" w14:textId="77777777" w:rsidR="004B1D3E" w:rsidRPr="00DA4898" w:rsidRDefault="004B1D3E" w:rsidP="00F372FB">
            <w:pPr>
              <w:jc w:val="center"/>
            </w:pPr>
            <w:r w:rsidRPr="00DA4898">
              <w:t>616</w:t>
            </w:r>
          </w:p>
        </w:tc>
        <w:tc>
          <w:tcPr>
            <w:tcW w:w="311" w:type="pct"/>
            <w:gridSpan w:val="2"/>
            <w:vMerge/>
          </w:tcPr>
          <w:p w14:paraId="0E9E2B8D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</w:tcPr>
          <w:p w14:paraId="64F975F2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189716A2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</w:tcPr>
          <w:p w14:paraId="05E8F424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</w:tcPr>
          <w:p w14:paraId="54EABC2E" w14:textId="77777777" w:rsidR="004B1D3E" w:rsidRPr="00DA4898" w:rsidRDefault="004B1D3E" w:rsidP="00F372FB"/>
        </w:tc>
        <w:tc>
          <w:tcPr>
            <w:tcW w:w="297" w:type="pct"/>
            <w:vAlign w:val="center"/>
          </w:tcPr>
          <w:p w14:paraId="4C4205E7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1BE95CEA" w14:textId="77777777" w:rsidR="004B1D3E" w:rsidRPr="00DA4898" w:rsidRDefault="004B1D3E" w:rsidP="00F372FB">
            <w:pPr>
              <w:jc w:val="center"/>
            </w:pPr>
            <w:r w:rsidRPr="00DA4898">
              <w:t>Техпроцесс одной видеокарты</w:t>
            </w:r>
          </w:p>
        </w:tc>
        <w:tc>
          <w:tcPr>
            <w:tcW w:w="490" w:type="pct"/>
            <w:vAlign w:val="center"/>
          </w:tcPr>
          <w:p w14:paraId="629E495C" w14:textId="77777777" w:rsidR="004B1D3E" w:rsidRPr="00DA4898" w:rsidRDefault="004B1D3E" w:rsidP="00F372FB">
            <w:pPr>
              <w:jc w:val="center"/>
            </w:pPr>
            <w:r w:rsidRPr="00DA4898">
              <w:t>нм</w:t>
            </w:r>
          </w:p>
        </w:tc>
        <w:tc>
          <w:tcPr>
            <w:tcW w:w="759" w:type="pct"/>
            <w:vAlign w:val="center"/>
          </w:tcPr>
          <w:p w14:paraId="6D712BC8" w14:textId="77777777" w:rsidR="004B1D3E" w:rsidRPr="00DA4898" w:rsidRDefault="004B1D3E" w:rsidP="00F372FB">
            <w:pPr>
              <w:jc w:val="center"/>
            </w:pPr>
            <w:r w:rsidRPr="00DA4898">
              <w:t>Не менее 12</w:t>
            </w:r>
          </w:p>
        </w:tc>
        <w:tc>
          <w:tcPr>
            <w:tcW w:w="311" w:type="pct"/>
            <w:gridSpan w:val="2"/>
            <w:vAlign w:val="center"/>
          </w:tcPr>
          <w:p w14:paraId="29A97DEF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</w:tcPr>
          <w:p w14:paraId="6651116A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</w:tcPr>
          <w:p w14:paraId="4F15F64F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78A7196D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</w:tcPr>
          <w:p w14:paraId="774C07D6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</w:tcPr>
          <w:p w14:paraId="3AD5856B" w14:textId="77777777" w:rsidR="004B1D3E" w:rsidRPr="00DA4898" w:rsidRDefault="004B1D3E" w:rsidP="00F372FB"/>
        </w:tc>
        <w:tc>
          <w:tcPr>
            <w:tcW w:w="297" w:type="pct"/>
            <w:vAlign w:val="center"/>
          </w:tcPr>
          <w:p w14:paraId="2C6C2A45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4C9E6F15" w14:textId="77777777" w:rsidR="004B1D3E" w:rsidRPr="00DA4898" w:rsidRDefault="004B1D3E" w:rsidP="00F372FB">
            <w:pPr>
              <w:jc w:val="center"/>
            </w:pPr>
            <w:r w:rsidRPr="00DA4898">
              <w:t>Активное воздушное охлаждения видеокарт</w:t>
            </w:r>
          </w:p>
        </w:tc>
        <w:tc>
          <w:tcPr>
            <w:tcW w:w="490" w:type="pct"/>
            <w:vAlign w:val="center"/>
          </w:tcPr>
          <w:p w14:paraId="7518668C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59" w:type="pct"/>
            <w:vAlign w:val="center"/>
          </w:tcPr>
          <w:p w14:paraId="4422F49B" w14:textId="77777777" w:rsidR="004B1D3E" w:rsidRPr="00DA4898" w:rsidRDefault="004B1D3E" w:rsidP="00F372FB">
            <w:pPr>
              <w:jc w:val="center"/>
            </w:pPr>
            <w:r w:rsidRPr="00DA4898">
              <w:t>Соответствие</w:t>
            </w:r>
          </w:p>
        </w:tc>
        <w:tc>
          <w:tcPr>
            <w:tcW w:w="311" w:type="pct"/>
            <w:gridSpan w:val="2"/>
            <w:vAlign w:val="center"/>
          </w:tcPr>
          <w:p w14:paraId="0C0EBFF2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</w:tcPr>
          <w:p w14:paraId="2CE64E07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</w:tcPr>
          <w:p w14:paraId="1A4C3557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3BAC4D6F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</w:tcPr>
          <w:p w14:paraId="3D876E19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</w:tcPr>
          <w:p w14:paraId="0F978688" w14:textId="77777777" w:rsidR="004B1D3E" w:rsidRPr="00DA4898" w:rsidRDefault="004B1D3E" w:rsidP="00F372FB"/>
        </w:tc>
        <w:tc>
          <w:tcPr>
            <w:tcW w:w="297" w:type="pct"/>
            <w:vAlign w:val="center"/>
          </w:tcPr>
          <w:p w14:paraId="4310D3E4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779DAC6A" w14:textId="77777777" w:rsidR="004B1D3E" w:rsidRPr="00DA4898" w:rsidRDefault="004B1D3E" w:rsidP="00F372FB">
            <w:pPr>
              <w:jc w:val="center"/>
            </w:pPr>
            <w:r w:rsidRPr="00DA4898">
              <w:t>Количество установленных жестких дисков повышенной надежности (сетевого накопителя)</w:t>
            </w:r>
          </w:p>
        </w:tc>
        <w:tc>
          <w:tcPr>
            <w:tcW w:w="490" w:type="pct"/>
            <w:vAlign w:val="center"/>
          </w:tcPr>
          <w:p w14:paraId="76EC4F7F" w14:textId="77777777" w:rsidR="004B1D3E" w:rsidRPr="00DA4898" w:rsidRDefault="004B1D3E" w:rsidP="00F372FB">
            <w:pPr>
              <w:jc w:val="center"/>
            </w:pPr>
            <w:r w:rsidRPr="00DA4898">
              <w:t>Штука</w:t>
            </w:r>
          </w:p>
        </w:tc>
        <w:tc>
          <w:tcPr>
            <w:tcW w:w="759" w:type="pct"/>
            <w:vAlign w:val="center"/>
          </w:tcPr>
          <w:p w14:paraId="62B2B80A" w14:textId="77777777" w:rsidR="004B1D3E" w:rsidRPr="00DA4898" w:rsidRDefault="004B1D3E" w:rsidP="00F372FB">
            <w:pPr>
              <w:jc w:val="center"/>
            </w:pPr>
            <w:r w:rsidRPr="00DA4898">
              <w:t>Не менее 23</w:t>
            </w:r>
          </w:p>
        </w:tc>
        <w:tc>
          <w:tcPr>
            <w:tcW w:w="311" w:type="pct"/>
            <w:gridSpan w:val="2"/>
            <w:vAlign w:val="center"/>
          </w:tcPr>
          <w:p w14:paraId="7D4B500A" w14:textId="77777777" w:rsidR="004B1D3E" w:rsidRPr="00DA4898" w:rsidRDefault="004B1D3E" w:rsidP="00F372FB">
            <w:pPr>
              <w:jc w:val="center"/>
            </w:pPr>
            <w:r w:rsidRPr="00DA4898">
              <w:t>24</w:t>
            </w:r>
          </w:p>
        </w:tc>
        <w:tc>
          <w:tcPr>
            <w:tcW w:w="311" w:type="pct"/>
            <w:gridSpan w:val="2"/>
            <w:vMerge/>
          </w:tcPr>
          <w:p w14:paraId="4D4A8BDD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</w:tcPr>
          <w:p w14:paraId="3FE47D6B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75D919A0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</w:tcPr>
          <w:p w14:paraId="5C2373D0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</w:tcPr>
          <w:p w14:paraId="571EE042" w14:textId="77777777" w:rsidR="004B1D3E" w:rsidRPr="00DA4898" w:rsidRDefault="004B1D3E" w:rsidP="00F372FB"/>
        </w:tc>
        <w:tc>
          <w:tcPr>
            <w:tcW w:w="297" w:type="pct"/>
            <w:vAlign w:val="center"/>
          </w:tcPr>
          <w:p w14:paraId="568E1AD1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24A7B1C6" w14:textId="77777777" w:rsidR="004B1D3E" w:rsidRPr="00DA4898" w:rsidRDefault="004B1D3E" w:rsidP="00F372FB">
            <w:pPr>
              <w:jc w:val="center"/>
            </w:pPr>
            <w:r w:rsidRPr="00DA4898">
              <w:t>Реальный объем архива</w:t>
            </w:r>
          </w:p>
        </w:tc>
        <w:tc>
          <w:tcPr>
            <w:tcW w:w="490" w:type="pct"/>
            <w:vAlign w:val="center"/>
          </w:tcPr>
          <w:p w14:paraId="505BB758" w14:textId="77777777" w:rsidR="004B1D3E" w:rsidRPr="00DA4898" w:rsidRDefault="004B1D3E" w:rsidP="00F372FB">
            <w:pPr>
              <w:jc w:val="center"/>
            </w:pPr>
            <w:r w:rsidRPr="00DA4898">
              <w:t>Тбайт</w:t>
            </w:r>
          </w:p>
        </w:tc>
        <w:tc>
          <w:tcPr>
            <w:tcW w:w="759" w:type="pct"/>
            <w:vAlign w:val="center"/>
          </w:tcPr>
          <w:p w14:paraId="69959092" w14:textId="77777777" w:rsidR="004B1D3E" w:rsidRPr="00DA4898" w:rsidRDefault="004B1D3E" w:rsidP="00F372FB">
            <w:pPr>
              <w:jc w:val="center"/>
            </w:pPr>
            <w:r w:rsidRPr="00DA4898">
              <w:t>Не менее 150</w:t>
            </w:r>
          </w:p>
        </w:tc>
        <w:tc>
          <w:tcPr>
            <w:tcW w:w="311" w:type="pct"/>
            <w:gridSpan w:val="2"/>
            <w:vAlign w:val="center"/>
          </w:tcPr>
          <w:p w14:paraId="29D81692" w14:textId="77777777" w:rsidR="004B1D3E" w:rsidRPr="00DA4898" w:rsidRDefault="004B1D3E" w:rsidP="00F372FB">
            <w:pPr>
              <w:jc w:val="center"/>
            </w:pPr>
            <w:r w:rsidRPr="00DA4898">
              <w:t>152,8</w:t>
            </w:r>
          </w:p>
        </w:tc>
        <w:tc>
          <w:tcPr>
            <w:tcW w:w="311" w:type="pct"/>
            <w:gridSpan w:val="2"/>
            <w:vMerge/>
          </w:tcPr>
          <w:p w14:paraId="61E6973C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</w:tcPr>
          <w:p w14:paraId="6644BB7A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14E7293E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</w:tcPr>
          <w:p w14:paraId="24B8F4F4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</w:tcPr>
          <w:p w14:paraId="669A08C8" w14:textId="77777777" w:rsidR="004B1D3E" w:rsidRPr="00DA4898" w:rsidRDefault="004B1D3E" w:rsidP="00F372FB"/>
        </w:tc>
        <w:tc>
          <w:tcPr>
            <w:tcW w:w="297" w:type="pct"/>
            <w:vAlign w:val="center"/>
          </w:tcPr>
          <w:p w14:paraId="3E4FE02F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19584AC3" w14:textId="77777777" w:rsidR="004B1D3E" w:rsidRPr="00DA4898" w:rsidRDefault="004B1D3E" w:rsidP="00F372FB">
            <w:pPr>
              <w:jc w:val="center"/>
            </w:pPr>
            <w:r w:rsidRPr="00DA4898">
              <w:t>Поддержка функции «Горячая» замена дисков (HotSwap)</w:t>
            </w:r>
          </w:p>
        </w:tc>
        <w:tc>
          <w:tcPr>
            <w:tcW w:w="490" w:type="pct"/>
            <w:vAlign w:val="center"/>
          </w:tcPr>
          <w:p w14:paraId="6B38CC97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59" w:type="pct"/>
            <w:vAlign w:val="center"/>
          </w:tcPr>
          <w:p w14:paraId="7D0DAE12" w14:textId="77777777" w:rsidR="004B1D3E" w:rsidRPr="00DA4898" w:rsidRDefault="004B1D3E" w:rsidP="00F372FB">
            <w:pPr>
              <w:jc w:val="center"/>
            </w:pPr>
            <w:r w:rsidRPr="00DA4898">
              <w:t>Соответствие</w:t>
            </w:r>
          </w:p>
        </w:tc>
        <w:tc>
          <w:tcPr>
            <w:tcW w:w="311" w:type="pct"/>
            <w:gridSpan w:val="2"/>
            <w:vAlign w:val="center"/>
          </w:tcPr>
          <w:p w14:paraId="10DBD410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</w:tcPr>
          <w:p w14:paraId="5C633676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</w:tcPr>
          <w:p w14:paraId="652D4619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4D77A93C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</w:tcPr>
          <w:p w14:paraId="0325E22E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</w:tcPr>
          <w:p w14:paraId="5F62AA18" w14:textId="77777777" w:rsidR="004B1D3E" w:rsidRPr="00DA4898" w:rsidRDefault="004B1D3E" w:rsidP="00F372FB"/>
        </w:tc>
        <w:tc>
          <w:tcPr>
            <w:tcW w:w="297" w:type="pct"/>
            <w:vAlign w:val="center"/>
          </w:tcPr>
          <w:p w14:paraId="67243B14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73FB4F5F" w14:textId="77777777" w:rsidR="004B1D3E" w:rsidRPr="00DA4898" w:rsidRDefault="004B1D3E" w:rsidP="00F372FB">
            <w:pPr>
              <w:jc w:val="center"/>
            </w:pPr>
            <w:r w:rsidRPr="00DA4898">
              <w:tab/>
              <w:t>Наличие RAID массива 5 6 60 1 0 уровней</w:t>
            </w:r>
          </w:p>
        </w:tc>
        <w:tc>
          <w:tcPr>
            <w:tcW w:w="490" w:type="pct"/>
            <w:vAlign w:val="center"/>
          </w:tcPr>
          <w:p w14:paraId="0B20D8F0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59" w:type="pct"/>
            <w:vAlign w:val="center"/>
          </w:tcPr>
          <w:p w14:paraId="062F388C" w14:textId="77777777" w:rsidR="004B1D3E" w:rsidRPr="00DA4898" w:rsidRDefault="004B1D3E" w:rsidP="00F372FB">
            <w:pPr>
              <w:jc w:val="center"/>
            </w:pPr>
            <w:r w:rsidRPr="00DA4898">
              <w:t>Наличие</w:t>
            </w:r>
          </w:p>
        </w:tc>
        <w:tc>
          <w:tcPr>
            <w:tcW w:w="311" w:type="pct"/>
            <w:gridSpan w:val="2"/>
            <w:vAlign w:val="center"/>
          </w:tcPr>
          <w:p w14:paraId="5C98FFAA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</w:tcPr>
          <w:p w14:paraId="74950E6C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</w:tcPr>
          <w:p w14:paraId="15573422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4F1D8C06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</w:tcPr>
          <w:p w14:paraId="02A43512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</w:tcPr>
          <w:p w14:paraId="7094B7F2" w14:textId="77777777" w:rsidR="004B1D3E" w:rsidRPr="00DA4898" w:rsidRDefault="004B1D3E" w:rsidP="00F372FB"/>
        </w:tc>
        <w:tc>
          <w:tcPr>
            <w:tcW w:w="297" w:type="pct"/>
            <w:vAlign w:val="center"/>
          </w:tcPr>
          <w:p w14:paraId="1461B8E7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03FF3563" w14:textId="77777777" w:rsidR="004B1D3E" w:rsidRPr="00DA4898" w:rsidRDefault="004B1D3E" w:rsidP="00F372FB">
            <w:pPr>
              <w:jc w:val="center"/>
            </w:pPr>
            <w:r w:rsidRPr="00DA4898">
              <w:t>Наличие возможности подключения дополнительных дисковых полок</w:t>
            </w:r>
          </w:p>
        </w:tc>
        <w:tc>
          <w:tcPr>
            <w:tcW w:w="490" w:type="pct"/>
            <w:vAlign w:val="center"/>
          </w:tcPr>
          <w:p w14:paraId="70AFC4AB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59" w:type="pct"/>
            <w:vAlign w:val="center"/>
          </w:tcPr>
          <w:p w14:paraId="2218CCAF" w14:textId="77777777" w:rsidR="004B1D3E" w:rsidRPr="00DA4898" w:rsidRDefault="004B1D3E" w:rsidP="00F372FB">
            <w:pPr>
              <w:jc w:val="center"/>
            </w:pPr>
            <w:r w:rsidRPr="00DA4898">
              <w:t>Наличие</w:t>
            </w:r>
          </w:p>
        </w:tc>
        <w:tc>
          <w:tcPr>
            <w:tcW w:w="311" w:type="pct"/>
            <w:gridSpan w:val="2"/>
            <w:vAlign w:val="center"/>
          </w:tcPr>
          <w:p w14:paraId="2C711318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</w:tcPr>
          <w:p w14:paraId="08F63812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</w:tcPr>
          <w:p w14:paraId="68D1AE6D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5DC743EF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</w:tcPr>
          <w:p w14:paraId="3B91A8C2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</w:tcPr>
          <w:p w14:paraId="5E03E780" w14:textId="77777777" w:rsidR="004B1D3E" w:rsidRPr="00DA4898" w:rsidRDefault="004B1D3E" w:rsidP="00F372FB"/>
        </w:tc>
        <w:tc>
          <w:tcPr>
            <w:tcW w:w="297" w:type="pct"/>
            <w:vAlign w:val="center"/>
          </w:tcPr>
          <w:p w14:paraId="56D50F36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46B5722B" w14:textId="77777777" w:rsidR="004B1D3E" w:rsidRPr="00DA4898" w:rsidRDefault="004B1D3E" w:rsidP="00F372FB">
            <w:pPr>
              <w:jc w:val="center"/>
            </w:pPr>
            <w:r w:rsidRPr="00DA4898">
              <w:t>Максимальное количество поддерживаемых дополнительных дисковых полок</w:t>
            </w:r>
          </w:p>
        </w:tc>
        <w:tc>
          <w:tcPr>
            <w:tcW w:w="490" w:type="pct"/>
            <w:vAlign w:val="center"/>
          </w:tcPr>
          <w:p w14:paraId="39E9B683" w14:textId="77777777" w:rsidR="004B1D3E" w:rsidRPr="00DA4898" w:rsidRDefault="004B1D3E" w:rsidP="00F372FB">
            <w:pPr>
              <w:jc w:val="center"/>
            </w:pPr>
            <w:r w:rsidRPr="00DA4898">
              <w:t>Штука</w:t>
            </w:r>
          </w:p>
        </w:tc>
        <w:tc>
          <w:tcPr>
            <w:tcW w:w="759" w:type="pct"/>
            <w:vAlign w:val="center"/>
          </w:tcPr>
          <w:p w14:paraId="560B7FBA" w14:textId="77777777" w:rsidR="004B1D3E" w:rsidRPr="00DA4898" w:rsidRDefault="004B1D3E" w:rsidP="00F372FB">
            <w:pPr>
              <w:jc w:val="center"/>
            </w:pPr>
            <w:r w:rsidRPr="00DA4898">
              <w:t>Не менее 1</w:t>
            </w:r>
          </w:p>
        </w:tc>
        <w:tc>
          <w:tcPr>
            <w:tcW w:w="311" w:type="pct"/>
            <w:gridSpan w:val="2"/>
            <w:vAlign w:val="center"/>
          </w:tcPr>
          <w:p w14:paraId="122FEEFF" w14:textId="77777777" w:rsidR="004B1D3E" w:rsidRPr="00DA4898" w:rsidRDefault="004B1D3E" w:rsidP="00F372FB">
            <w:pPr>
              <w:jc w:val="center"/>
            </w:pPr>
            <w:r w:rsidRPr="00DA4898">
              <w:t>2</w:t>
            </w:r>
          </w:p>
        </w:tc>
        <w:tc>
          <w:tcPr>
            <w:tcW w:w="311" w:type="pct"/>
            <w:gridSpan w:val="2"/>
            <w:vMerge/>
          </w:tcPr>
          <w:p w14:paraId="53F059BE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</w:tcPr>
          <w:p w14:paraId="46AFB533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18A377EC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</w:tcPr>
          <w:p w14:paraId="408622EF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</w:tcPr>
          <w:p w14:paraId="74F6EF02" w14:textId="77777777" w:rsidR="004B1D3E" w:rsidRPr="00DA4898" w:rsidRDefault="004B1D3E" w:rsidP="00F372FB"/>
        </w:tc>
        <w:tc>
          <w:tcPr>
            <w:tcW w:w="297" w:type="pct"/>
            <w:vAlign w:val="center"/>
          </w:tcPr>
          <w:p w14:paraId="403C04CE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59912E06" w14:textId="77777777" w:rsidR="004B1D3E" w:rsidRPr="00DA4898" w:rsidRDefault="004B1D3E" w:rsidP="00F372FB">
            <w:pPr>
              <w:jc w:val="center"/>
            </w:pPr>
            <w:r w:rsidRPr="00DA4898">
              <w:t>Интерфейс для подключения дополнительных дисковых полок</w:t>
            </w:r>
          </w:p>
        </w:tc>
        <w:tc>
          <w:tcPr>
            <w:tcW w:w="490" w:type="pct"/>
            <w:vAlign w:val="center"/>
          </w:tcPr>
          <w:p w14:paraId="319F7831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59" w:type="pct"/>
            <w:vAlign w:val="center"/>
          </w:tcPr>
          <w:p w14:paraId="4DD2CBBD" w14:textId="77777777" w:rsidR="004B1D3E" w:rsidRPr="00DA4898" w:rsidRDefault="004B1D3E" w:rsidP="00F372FB">
            <w:pPr>
              <w:jc w:val="center"/>
            </w:pPr>
            <w:r w:rsidRPr="00DA4898">
              <w:t>SAS</w:t>
            </w:r>
          </w:p>
        </w:tc>
        <w:tc>
          <w:tcPr>
            <w:tcW w:w="311" w:type="pct"/>
            <w:gridSpan w:val="2"/>
            <w:vAlign w:val="center"/>
          </w:tcPr>
          <w:p w14:paraId="2ADEE6A1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</w:tcPr>
          <w:p w14:paraId="44428794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</w:tcPr>
          <w:p w14:paraId="4758117B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183AB0F1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</w:tcPr>
          <w:p w14:paraId="523C6336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</w:tcPr>
          <w:p w14:paraId="71B6FD95" w14:textId="77777777" w:rsidR="004B1D3E" w:rsidRPr="00DA4898" w:rsidRDefault="004B1D3E" w:rsidP="00F372FB"/>
        </w:tc>
        <w:tc>
          <w:tcPr>
            <w:tcW w:w="297" w:type="pct"/>
            <w:vAlign w:val="center"/>
          </w:tcPr>
          <w:p w14:paraId="142B3DB5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59EB16E7" w14:textId="77777777" w:rsidR="004B1D3E" w:rsidRPr="00DA4898" w:rsidRDefault="004B1D3E" w:rsidP="00F372FB">
            <w:pPr>
              <w:jc w:val="center"/>
            </w:pPr>
            <w:r w:rsidRPr="00DA4898">
              <w:t>Максимальное разрешение вывода</w:t>
            </w:r>
          </w:p>
        </w:tc>
        <w:tc>
          <w:tcPr>
            <w:tcW w:w="490" w:type="pct"/>
            <w:vAlign w:val="center"/>
          </w:tcPr>
          <w:p w14:paraId="2ADA8711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59" w:type="pct"/>
            <w:vAlign w:val="center"/>
          </w:tcPr>
          <w:p w14:paraId="1C7C6747" w14:textId="77777777" w:rsidR="004B1D3E" w:rsidRPr="00DA4898" w:rsidRDefault="004B1D3E" w:rsidP="00F372FB">
            <w:pPr>
              <w:jc w:val="center"/>
            </w:pPr>
            <w:r w:rsidRPr="00DA4898">
              <w:t>4K</w:t>
            </w:r>
          </w:p>
        </w:tc>
        <w:tc>
          <w:tcPr>
            <w:tcW w:w="311" w:type="pct"/>
            <w:gridSpan w:val="2"/>
            <w:vAlign w:val="center"/>
          </w:tcPr>
          <w:p w14:paraId="6B92C8EF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</w:tcPr>
          <w:p w14:paraId="7933773A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</w:tcPr>
          <w:p w14:paraId="4671D665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6ADF43B3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</w:tcPr>
          <w:p w14:paraId="1EA2D5A2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</w:tcPr>
          <w:p w14:paraId="67EA77A6" w14:textId="77777777" w:rsidR="004B1D3E" w:rsidRPr="00DA4898" w:rsidRDefault="004B1D3E" w:rsidP="00F372FB"/>
        </w:tc>
        <w:tc>
          <w:tcPr>
            <w:tcW w:w="297" w:type="pct"/>
            <w:vAlign w:val="center"/>
          </w:tcPr>
          <w:p w14:paraId="28FD064E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0DE7A080" w14:textId="77777777" w:rsidR="004B1D3E" w:rsidRPr="00DA4898" w:rsidRDefault="004B1D3E" w:rsidP="00F372FB">
            <w:pPr>
              <w:jc w:val="center"/>
            </w:pPr>
            <w:r w:rsidRPr="00DA4898">
              <w:t>Поддержка USB 2.0/3.0</w:t>
            </w:r>
          </w:p>
        </w:tc>
        <w:tc>
          <w:tcPr>
            <w:tcW w:w="490" w:type="pct"/>
            <w:vAlign w:val="center"/>
          </w:tcPr>
          <w:p w14:paraId="0A0510E4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59" w:type="pct"/>
            <w:vAlign w:val="center"/>
          </w:tcPr>
          <w:p w14:paraId="7F65ABC1" w14:textId="77777777" w:rsidR="004B1D3E" w:rsidRPr="00DA4898" w:rsidRDefault="004B1D3E" w:rsidP="00F372FB">
            <w:pPr>
              <w:jc w:val="center"/>
            </w:pPr>
            <w:r w:rsidRPr="00DA4898">
              <w:t>Наличие</w:t>
            </w:r>
          </w:p>
        </w:tc>
        <w:tc>
          <w:tcPr>
            <w:tcW w:w="311" w:type="pct"/>
            <w:gridSpan w:val="2"/>
            <w:vAlign w:val="center"/>
          </w:tcPr>
          <w:p w14:paraId="7A7AFC67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</w:tcPr>
          <w:p w14:paraId="5B31EDD5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</w:tcPr>
          <w:p w14:paraId="257DEC4E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024D16C3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</w:tcPr>
          <w:p w14:paraId="1235224A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</w:tcPr>
          <w:p w14:paraId="1B7138E4" w14:textId="77777777" w:rsidR="004B1D3E" w:rsidRPr="00DA4898" w:rsidRDefault="004B1D3E" w:rsidP="00F372FB"/>
        </w:tc>
        <w:tc>
          <w:tcPr>
            <w:tcW w:w="297" w:type="pct"/>
            <w:vAlign w:val="center"/>
          </w:tcPr>
          <w:p w14:paraId="61A04BA8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5D835B26" w14:textId="77777777" w:rsidR="004B1D3E" w:rsidRPr="00DA4898" w:rsidRDefault="004B1D3E" w:rsidP="00F372FB">
            <w:pPr>
              <w:jc w:val="center"/>
            </w:pPr>
            <w:r w:rsidRPr="00DA4898">
              <w:t>Блок питания с двойным резервированием</w:t>
            </w:r>
          </w:p>
        </w:tc>
        <w:tc>
          <w:tcPr>
            <w:tcW w:w="490" w:type="pct"/>
            <w:vAlign w:val="center"/>
          </w:tcPr>
          <w:p w14:paraId="134CA8F5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59" w:type="pct"/>
            <w:vAlign w:val="center"/>
          </w:tcPr>
          <w:p w14:paraId="7EFA84E9" w14:textId="77777777" w:rsidR="004B1D3E" w:rsidRPr="00DA4898" w:rsidRDefault="004B1D3E" w:rsidP="00F372FB">
            <w:pPr>
              <w:jc w:val="center"/>
            </w:pPr>
            <w:r w:rsidRPr="00DA4898">
              <w:t>Наличие</w:t>
            </w:r>
          </w:p>
        </w:tc>
        <w:tc>
          <w:tcPr>
            <w:tcW w:w="311" w:type="pct"/>
            <w:gridSpan w:val="2"/>
            <w:vAlign w:val="center"/>
          </w:tcPr>
          <w:p w14:paraId="6BC9CA8A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</w:tcPr>
          <w:p w14:paraId="376BFF8D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</w:tcPr>
          <w:p w14:paraId="4537A1F5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362F1878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</w:tcPr>
          <w:p w14:paraId="626EF9C0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</w:tcPr>
          <w:p w14:paraId="56701C75" w14:textId="77777777" w:rsidR="004B1D3E" w:rsidRPr="00DA4898" w:rsidRDefault="004B1D3E" w:rsidP="00F372FB"/>
        </w:tc>
        <w:tc>
          <w:tcPr>
            <w:tcW w:w="297" w:type="pct"/>
            <w:vAlign w:val="center"/>
          </w:tcPr>
          <w:p w14:paraId="26009FF4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01051941" w14:textId="77777777" w:rsidR="004B1D3E" w:rsidRPr="00DA4898" w:rsidRDefault="004B1D3E" w:rsidP="00F372FB">
            <w:pPr>
              <w:jc w:val="center"/>
            </w:pPr>
            <w:r w:rsidRPr="00DA4898">
              <w:t>Мощность БП</w:t>
            </w:r>
          </w:p>
        </w:tc>
        <w:tc>
          <w:tcPr>
            <w:tcW w:w="490" w:type="pct"/>
            <w:vAlign w:val="center"/>
          </w:tcPr>
          <w:p w14:paraId="3BA67C46" w14:textId="77777777" w:rsidR="004B1D3E" w:rsidRPr="00DA4898" w:rsidRDefault="004B1D3E" w:rsidP="00F372FB">
            <w:pPr>
              <w:jc w:val="center"/>
            </w:pPr>
            <w:r w:rsidRPr="00DA4898">
              <w:t>Вт</w:t>
            </w:r>
          </w:p>
        </w:tc>
        <w:tc>
          <w:tcPr>
            <w:tcW w:w="759" w:type="pct"/>
            <w:vAlign w:val="center"/>
          </w:tcPr>
          <w:p w14:paraId="7CFA62F7" w14:textId="77777777" w:rsidR="004B1D3E" w:rsidRPr="00DA4898" w:rsidRDefault="004B1D3E" w:rsidP="00F372FB">
            <w:pPr>
              <w:jc w:val="center"/>
            </w:pPr>
            <w:r w:rsidRPr="00DA4898">
              <w:t>Не менее 900</w:t>
            </w:r>
          </w:p>
        </w:tc>
        <w:tc>
          <w:tcPr>
            <w:tcW w:w="311" w:type="pct"/>
            <w:gridSpan w:val="2"/>
            <w:vAlign w:val="center"/>
          </w:tcPr>
          <w:p w14:paraId="2CB3ABB9" w14:textId="77777777" w:rsidR="004B1D3E" w:rsidRPr="00DA4898" w:rsidRDefault="004B1D3E" w:rsidP="00F372FB">
            <w:pPr>
              <w:jc w:val="center"/>
            </w:pPr>
            <w:r w:rsidRPr="00DA4898">
              <w:t>920</w:t>
            </w:r>
          </w:p>
        </w:tc>
        <w:tc>
          <w:tcPr>
            <w:tcW w:w="311" w:type="pct"/>
            <w:gridSpan w:val="2"/>
            <w:vMerge/>
          </w:tcPr>
          <w:p w14:paraId="03CF93C7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</w:tcPr>
          <w:p w14:paraId="4D64FC47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7086AF47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</w:tcPr>
          <w:p w14:paraId="47CA83EB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</w:tcPr>
          <w:p w14:paraId="3F339D6C" w14:textId="77777777" w:rsidR="004B1D3E" w:rsidRPr="00DA4898" w:rsidRDefault="004B1D3E" w:rsidP="00F372FB"/>
        </w:tc>
        <w:tc>
          <w:tcPr>
            <w:tcW w:w="297" w:type="pct"/>
            <w:vAlign w:val="center"/>
          </w:tcPr>
          <w:p w14:paraId="3A2B03EA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1F41ED05" w14:textId="77777777" w:rsidR="004B1D3E" w:rsidRPr="00DA4898" w:rsidRDefault="004B1D3E" w:rsidP="00F372FB">
            <w:pPr>
              <w:jc w:val="center"/>
            </w:pPr>
            <w:r w:rsidRPr="00DA4898">
              <w:t>Диапазон рабочих температур</w:t>
            </w:r>
          </w:p>
        </w:tc>
        <w:tc>
          <w:tcPr>
            <w:tcW w:w="490" w:type="pct"/>
            <w:vAlign w:val="center"/>
          </w:tcPr>
          <w:p w14:paraId="3F2E9775" w14:textId="77777777" w:rsidR="004B1D3E" w:rsidRPr="00DA4898" w:rsidRDefault="004B1D3E" w:rsidP="00F372FB">
            <w:pPr>
              <w:jc w:val="center"/>
            </w:pPr>
            <w:r w:rsidRPr="00DA4898">
              <w:t>°C</w:t>
            </w:r>
          </w:p>
        </w:tc>
        <w:tc>
          <w:tcPr>
            <w:tcW w:w="759" w:type="pct"/>
            <w:vAlign w:val="center"/>
          </w:tcPr>
          <w:p w14:paraId="797537A5" w14:textId="77777777" w:rsidR="004B1D3E" w:rsidRPr="00DA4898" w:rsidRDefault="004B1D3E" w:rsidP="00F372FB">
            <w:pPr>
              <w:jc w:val="center"/>
            </w:pPr>
            <w:r w:rsidRPr="00DA4898">
              <w:t>от +10 до +30</w:t>
            </w:r>
          </w:p>
        </w:tc>
        <w:tc>
          <w:tcPr>
            <w:tcW w:w="311" w:type="pct"/>
            <w:gridSpan w:val="2"/>
            <w:vAlign w:val="center"/>
          </w:tcPr>
          <w:p w14:paraId="20E4B479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</w:tcPr>
          <w:p w14:paraId="00EC3F6E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</w:tcPr>
          <w:p w14:paraId="024A1EA7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44718152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</w:tcPr>
          <w:p w14:paraId="79FF2E7C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</w:tcPr>
          <w:p w14:paraId="4DA74E19" w14:textId="77777777" w:rsidR="004B1D3E" w:rsidRPr="00DA4898" w:rsidRDefault="004B1D3E" w:rsidP="00F372FB"/>
        </w:tc>
        <w:tc>
          <w:tcPr>
            <w:tcW w:w="297" w:type="pct"/>
            <w:vAlign w:val="center"/>
          </w:tcPr>
          <w:p w14:paraId="266BE316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13F379D8" w14:textId="77777777" w:rsidR="004B1D3E" w:rsidRPr="00DA4898" w:rsidRDefault="004B1D3E" w:rsidP="00F372FB">
            <w:pPr>
              <w:jc w:val="center"/>
            </w:pPr>
            <w:r w:rsidRPr="00DA4898">
              <w:t>Габариты (ширина)</w:t>
            </w:r>
          </w:p>
        </w:tc>
        <w:tc>
          <w:tcPr>
            <w:tcW w:w="490" w:type="pct"/>
            <w:vAlign w:val="center"/>
          </w:tcPr>
          <w:p w14:paraId="7E960571" w14:textId="77777777" w:rsidR="004B1D3E" w:rsidRPr="00DA4898" w:rsidRDefault="004B1D3E" w:rsidP="00F372FB">
            <w:pPr>
              <w:jc w:val="center"/>
            </w:pPr>
            <w:r w:rsidRPr="00DA4898">
              <w:t>мм</w:t>
            </w:r>
          </w:p>
        </w:tc>
        <w:tc>
          <w:tcPr>
            <w:tcW w:w="759" w:type="pct"/>
            <w:vAlign w:val="center"/>
          </w:tcPr>
          <w:p w14:paraId="5C5BC62C" w14:textId="77777777" w:rsidR="004B1D3E" w:rsidRPr="00DA4898" w:rsidRDefault="004B1D3E" w:rsidP="00F372FB">
            <w:pPr>
              <w:jc w:val="center"/>
            </w:pPr>
            <w:r w:rsidRPr="00DA4898">
              <w:t>Не более 440</w:t>
            </w:r>
          </w:p>
        </w:tc>
        <w:tc>
          <w:tcPr>
            <w:tcW w:w="311" w:type="pct"/>
            <w:gridSpan w:val="2"/>
            <w:vAlign w:val="center"/>
          </w:tcPr>
          <w:p w14:paraId="47CE6538" w14:textId="77777777" w:rsidR="004B1D3E" w:rsidRPr="00DA4898" w:rsidRDefault="004B1D3E" w:rsidP="00F372FB">
            <w:pPr>
              <w:jc w:val="center"/>
            </w:pPr>
            <w:r w:rsidRPr="00DA4898">
              <w:t>437</w:t>
            </w:r>
          </w:p>
        </w:tc>
        <w:tc>
          <w:tcPr>
            <w:tcW w:w="311" w:type="pct"/>
            <w:gridSpan w:val="2"/>
            <w:vMerge/>
          </w:tcPr>
          <w:p w14:paraId="540DEA03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</w:tcPr>
          <w:p w14:paraId="34D758AC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04ECA119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</w:tcPr>
          <w:p w14:paraId="517B0187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</w:tcPr>
          <w:p w14:paraId="76F6709B" w14:textId="77777777" w:rsidR="004B1D3E" w:rsidRPr="00DA4898" w:rsidRDefault="004B1D3E" w:rsidP="00F372FB"/>
        </w:tc>
        <w:tc>
          <w:tcPr>
            <w:tcW w:w="297" w:type="pct"/>
            <w:vAlign w:val="center"/>
          </w:tcPr>
          <w:p w14:paraId="674ADEF8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3E58C941" w14:textId="77777777" w:rsidR="004B1D3E" w:rsidRPr="00DA4898" w:rsidRDefault="004B1D3E" w:rsidP="00F372FB">
            <w:pPr>
              <w:jc w:val="center"/>
            </w:pPr>
            <w:r w:rsidRPr="00DA4898">
              <w:t>Габариты (глубина)</w:t>
            </w:r>
          </w:p>
        </w:tc>
        <w:tc>
          <w:tcPr>
            <w:tcW w:w="490" w:type="pct"/>
            <w:vAlign w:val="center"/>
          </w:tcPr>
          <w:p w14:paraId="6F2D916F" w14:textId="77777777" w:rsidR="004B1D3E" w:rsidRPr="00DA4898" w:rsidRDefault="004B1D3E" w:rsidP="00F372FB">
            <w:pPr>
              <w:jc w:val="center"/>
            </w:pPr>
            <w:r w:rsidRPr="00DA4898">
              <w:t>мм</w:t>
            </w:r>
          </w:p>
        </w:tc>
        <w:tc>
          <w:tcPr>
            <w:tcW w:w="759" w:type="pct"/>
            <w:vAlign w:val="center"/>
          </w:tcPr>
          <w:p w14:paraId="423152D3" w14:textId="77777777" w:rsidR="004B1D3E" w:rsidRPr="00DA4898" w:rsidRDefault="004B1D3E" w:rsidP="00F372FB">
            <w:pPr>
              <w:jc w:val="center"/>
            </w:pPr>
            <w:r w:rsidRPr="00DA4898">
              <w:t>Не более 670</w:t>
            </w:r>
          </w:p>
        </w:tc>
        <w:tc>
          <w:tcPr>
            <w:tcW w:w="311" w:type="pct"/>
            <w:gridSpan w:val="2"/>
            <w:vAlign w:val="center"/>
          </w:tcPr>
          <w:p w14:paraId="79433A19" w14:textId="77777777" w:rsidR="004B1D3E" w:rsidRPr="00DA4898" w:rsidRDefault="004B1D3E" w:rsidP="00F372FB">
            <w:pPr>
              <w:jc w:val="center"/>
            </w:pPr>
            <w:r w:rsidRPr="00DA4898">
              <w:t>660</w:t>
            </w:r>
          </w:p>
        </w:tc>
        <w:tc>
          <w:tcPr>
            <w:tcW w:w="311" w:type="pct"/>
            <w:gridSpan w:val="2"/>
            <w:vMerge/>
          </w:tcPr>
          <w:p w14:paraId="2318BBEF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</w:tcPr>
          <w:p w14:paraId="06EE7434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00F1707A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</w:tcPr>
          <w:p w14:paraId="04ECE406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</w:tcPr>
          <w:p w14:paraId="0EF4668A" w14:textId="77777777" w:rsidR="004B1D3E" w:rsidRPr="00DA4898" w:rsidRDefault="004B1D3E" w:rsidP="00F372FB"/>
        </w:tc>
        <w:tc>
          <w:tcPr>
            <w:tcW w:w="297" w:type="pct"/>
            <w:vAlign w:val="center"/>
          </w:tcPr>
          <w:p w14:paraId="510E83FD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34EA622B" w14:textId="77777777" w:rsidR="004B1D3E" w:rsidRPr="00DA4898" w:rsidRDefault="004B1D3E" w:rsidP="00F372FB">
            <w:pPr>
              <w:jc w:val="center"/>
            </w:pPr>
            <w:r w:rsidRPr="00DA4898">
              <w:t>Габариты (высота)</w:t>
            </w:r>
          </w:p>
        </w:tc>
        <w:tc>
          <w:tcPr>
            <w:tcW w:w="490" w:type="pct"/>
            <w:vAlign w:val="center"/>
          </w:tcPr>
          <w:p w14:paraId="1EC4DC9F" w14:textId="77777777" w:rsidR="004B1D3E" w:rsidRPr="00DA4898" w:rsidRDefault="004B1D3E" w:rsidP="00F372FB">
            <w:pPr>
              <w:jc w:val="center"/>
            </w:pPr>
            <w:r w:rsidRPr="00DA4898">
              <w:t>мм</w:t>
            </w:r>
          </w:p>
        </w:tc>
        <w:tc>
          <w:tcPr>
            <w:tcW w:w="759" w:type="pct"/>
            <w:vAlign w:val="center"/>
          </w:tcPr>
          <w:p w14:paraId="015080CE" w14:textId="77777777" w:rsidR="004B1D3E" w:rsidRPr="00DA4898" w:rsidRDefault="004B1D3E" w:rsidP="00F372FB">
            <w:pPr>
              <w:jc w:val="center"/>
            </w:pPr>
            <w:r w:rsidRPr="00DA4898">
              <w:t>Не менее 170</w:t>
            </w:r>
          </w:p>
        </w:tc>
        <w:tc>
          <w:tcPr>
            <w:tcW w:w="311" w:type="pct"/>
            <w:gridSpan w:val="2"/>
            <w:vAlign w:val="center"/>
          </w:tcPr>
          <w:p w14:paraId="086A056D" w14:textId="77777777" w:rsidR="004B1D3E" w:rsidRPr="00DA4898" w:rsidRDefault="004B1D3E" w:rsidP="00F372FB">
            <w:pPr>
              <w:jc w:val="center"/>
            </w:pPr>
            <w:r w:rsidRPr="00DA4898">
              <w:t>178</w:t>
            </w:r>
          </w:p>
        </w:tc>
        <w:tc>
          <w:tcPr>
            <w:tcW w:w="311" w:type="pct"/>
            <w:gridSpan w:val="2"/>
            <w:vMerge/>
          </w:tcPr>
          <w:p w14:paraId="665EEEFA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</w:tcPr>
          <w:p w14:paraId="6302E3FE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3A33F306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</w:tcPr>
          <w:p w14:paraId="4974ACB2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</w:tcPr>
          <w:p w14:paraId="1C12013C" w14:textId="77777777" w:rsidR="004B1D3E" w:rsidRPr="00DA4898" w:rsidRDefault="004B1D3E" w:rsidP="00F372FB"/>
        </w:tc>
        <w:tc>
          <w:tcPr>
            <w:tcW w:w="297" w:type="pct"/>
            <w:vAlign w:val="center"/>
          </w:tcPr>
          <w:p w14:paraId="79C60E32" w14:textId="77777777" w:rsidR="004B1D3E" w:rsidRPr="00DA4898" w:rsidRDefault="004B1D3E" w:rsidP="00F372FB">
            <w:pPr>
              <w:widowControl/>
              <w:numPr>
                <w:ilvl w:val="1"/>
                <w:numId w:val="20"/>
              </w:numPr>
              <w:ind w:left="636" w:hanging="639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3E1B853B" w14:textId="77777777" w:rsidR="004B1D3E" w:rsidRPr="00DA4898" w:rsidRDefault="004B1D3E" w:rsidP="00F372FB">
            <w:pPr>
              <w:jc w:val="center"/>
            </w:pPr>
            <w:r w:rsidRPr="00DA4898">
              <w:t>Крепление в стойку 19''</w:t>
            </w:r>
          </w:p>
        </w:tc>
        <w:tc>
          <w:tcPr>
            <w:tcW w:w="490" w:type="pct"/>
            <w:vAlign w:val="center"/>
          </w:tcPr>
          <w:p w14:paraId="40D30605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59" w:type="pct"/>
            <w:vAlign w:val="center"/>
          </w:tcPr>
          <w:p w14:paraId="7A9AC2A2" w14:textId="77777777" w:rsidR="004B1D3E" w:rsidRPr="00DA4898" w:rsidRDefault="004B1D3E" w:rsidP="00F372FB">
            <w:pPr>
              <w:jc w:val="center"/>
            </w:pPr>
            <w:r w:rsidRPr="00DA4898">
              <w:t>Наличие</w:t>
            </w:r>
          </w:p>
        </w:tc>
        <w:tc>
          <w:tcPr>
            <w:tcW w:w="311" w:type="pct"/>
            <w:gridSpan w:val="2"/>
            <w:vAlign w:val="center"/>
          </w:tcPr>
          <w:p w14:paraId="1E29B25F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</w:tcPr>
          <w:p w14:paraId="40ACA12E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</w:tcPr>
          <w:p w14:paraId="39B0442B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4459DE04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 w:val="restart"/>
            <w:vAlign w:val="center"/>
          </w:tcPr>
          <w:p w14:paraId="75FEF901" w14:textId="77777777" w:rsidR="004B1D3E" w:rsidRPr="00DA4898" w:rsidRDefault="004B1D3E" w:rsidP="00F372FB">
            <w:pPr>
              <w:jc w:val="center"/>
            </w:pPr>
            <w:r w:rsidRPr="00DA4898">
              <w:t>2</w:t>
            </w:r>
          </w:p>
        </w:tc>
        <w:tc>
          <w:tcPr>
            <w:tcW w:w="717" w:type="pct"/>
            <w:vMerge w:val="restart"/>
            <w:vAlign w:val="center"/>
          </w:tcPr>
          <w:p w14:paraId="51A394AC" w14:textId="77777777" w:rsidR="004B1D3E" w:rsidRPr="00DA4898" w:rsidRDefault="004B1D3E" w:rsidP="00F372FB">
            <w:pPr>
              <w:jc w:val="center"/>
            </w:pPr>
            <w:r w:rsidRPr="00DA4898">
              <w:t>Простая неисключительная лицензия на программное обеспечение для распределенных систем видеонаблюдения</w:t>
            </w:r>
          </w:p>
        </w:tc>
        <w:tc>
          <w:tcPr>
            <w:tcW w:w="297" w:type="pct"/>
            <w:vAlign w:val="center"/>
          </w:tcPr>
          <w:p w14:paraId="0B8B6753" w14:textId="77777777" w:rsidR="004B1D3E" w:rsidRPr="00DA4898" w:rsidRDefault="004B1D3E" w:rsidP="00F372FB">
            <w:pPr>
              <w:widowControl/>
              <w:numPr>
                <w:ilvl w:val="1"/>
                <w:numId w:val="21"/>
              </w:numPr>
              <w:ind w:hanging="723"/>
            </w:pPr>
          </w:p>
        </w:tc>
        <w:tc>
          <w:tcPr>
            <w:tcW w:w="1472" w:type="pct"/>
            <w:vAlign w:val="center"/>
          </w:tcPr>
          <w:p w14:paraId="7E0790A6" w14:textId="77777777" w:rsidR="004B1D3E" w:rsidRPr="00DA4898" w:rsidRDefault="004B1D3E" w:rsidP="00F372FB">
            <w:pPr>
              <w:jc w:val="center"/>
            </w:pPr>
            <w:r w:rsidRPr="00DA4898">
              <w:t>Поддержка функций: многопоточность, двусторонний звук, аппаратная аналитика, закачка архива с SD-карты камеры или архива c NVR</w:t>
            </w:r>
          </w:p>
        </w:tc>
        <w:tc>
          <w:tcPr>
            <w:tcW w:w="490" w:type="pct"/>
            <w:vAlign w:val="center"/>
          </w:tcPr>
          <w:p w14:paraId="034524AC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59" w:type="pct"/>
            <w:vAlign w:val="center"/>
          </w:tcPr>
          <w:p w14:paraId="0E9C9169" w14:textId="77777777" w:rsidR="004B1D3E" w:rsidRPr="00DA4898" w:rsidRDefault="004B1D3E" w:rsidP="00F372FB">
            <w:pPr>
              <w:jc w:val="center"/>
            </w:pPr>
            <w:r w:rsidRPr="00DA4898">
              <w:t>Соответствие</w:t>
            </w:r>
          </w:p>
        </w:tc>
        <w:tc>
          <w:tcPr>
            <w:tcW w:w="311" w:type="pct"/>
            <w:gridSpan w:val="2"/>
            <w:vAlign w:val="center"/>
          </w:tcPr>
          <w:p w14:paraId="27832218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 w:val="restart"/>
            <w:vAlign w:val="center"/>
          </w:tcPr>
          <w:p w14:paraId="6CBFBEFE" w14:textId="77777777" w:rsidR="004B1D3E" w:rsidRPr="00DA4898" w:rsidRDefault="004B1D3E" w:rsidP="00F372FB">
            <w:pPr>
              <w:jc w:val="center"/>
            </w:pPr>
            <w:r w:rsidRPr="00DA4898">
              <w:t>600</w:t>
            </w:r>
          </w:p>
        </w:tc>
        <w:tc>
          <w:tcPr>
            <w:tcW w:w="422" w:type="pct"/>
            <w:gridSpan w:val="2"/>
            <w:vMerge w:val="restart"/>
            <w:vAlign w:val="center"/>
          </w:tcPr>
          <w:p w14:paraId="130F1308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2223BD66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</w:tcPr>
          <w:p w14:paraId="46A71D90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</w:tcPr>
          <w:p w14:paraId="1425FC8D" w14:textId="77777777" w:rsidR="004B1D3E" w:rsidRPr="00DA4898" w:rsidRDefault="004B1D3E" w:rsidP="00F372FB"/>
        </w:tc>
        <w:tc>
          <w:tcPr>
            <w:tcW w:w="297" w:type="pct"/>
            <w:vAlign w:val="center"/>
          </w:tcPr>
          <w:p w14:paraId="10565B88" w14:textId="77777777" w:rsidR="004B1D3E" w:rsidRPr="00DA4898" w:rsidRDefault="004B1D3E" w:rsidP="00F372FB">
            <w:pPr>
              <w:widowControl/>
              <w:numPr>
                <w:ilvl w:val="1"/>
                <w:numId w:val="21"/>
              </w:numPr>
              <w:ind w:hanging="723"/>
            </w:pPr>
          </w:p>
        </w:tc>
        <w:tc>
          <w:tcPr>
            <w:tcW w:w="1472" w:type="pct"/>
            <w:vAlign w:val="center"/>
          </w:tcPr>
          <w:p w14:paraId="5C022D9F" w14:textId="77777777" w:rsidR="004B1D3E" w:rsidRPr="00DA4898" w:rsidRDefault="004B1D3E" w:rsidP="00F372FB">
            <w:pPr>
              <w:jc w:val="center"/>
            </w:pPr>
            <w:r w:rsidRPr="00DA4898">
              <w:t>Мониторинг работоспособности систем видеонаблюдения</w:t>
            </w:r>
          </w:p>
        </w:tc>
        <w:tc>
          <w:tcPr>
            <w:tcW w:w="490" w:type="pct"/>
            <w:vAlign w:val="center"/>
          </w:tcPr>
          <w:p w14:paraId="5A9D15F6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59" w:type="pct"/>
            <w:vAlign w:val="center"/>
          </w:tcPr>
          <w:p w14:paraId="5760591B" w14:textId="77777777" w:rsidR="004B1D3E" w:rsidRPr="00DA4898" w:rsidRDefault="004B1D3E" w:rsidP="00F372FB">
            <w:pPr>
              <w:jc w:val="center"/>
            </w:pPr>
            <w:r w:rsidRPr="00DA4898">
              <w:t>Наличие</w:t>
            </w:r>
          </w:p>
        </w:tc>
        <w:tc>
          <w:tcPr>
            <w:tcW w:w="311" w:type="pct"/>
            <w:gridSpan w:val="2"/>
            <w:vAlign w:val="center"/>
          </w:tcPr>
          <w:p w14:paraId="26473960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</w:tcPr>
          <w:p w14:paraId="1570E62E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</w:tcPr>
          <w:p w14:paraId="273B1F12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16ED4B5A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</w:tcPr>
          <w:p w14:paraId="5025ACF3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</w:tcPr>
          <w:p w14:paraId="5068B746" w14:textId="77777777" w:rsidR="004B1D3E" w:rsidRPr="00DA4898" w:rsidRDefault="004B1D3E" w:rsidP="00F372FB"/>
        </w:tc>
        <w:tc>
          <w:tcPr>
            <w:tcW w:w="297" w:type="pct"/>
            <w:vAlign w:val="center"/>
          </w:tcPr>
          <w:p w14:paraId="5C4BDFD4" w14:textId="77777777" w:rsidR="004B1D3E" w:rsidRPr="00DA4898" w:rsidRDefault="004B1D3E" w:rsidP="00F372FB">
            <w:pPr>
              <w:widowControl/>
              <w:numPr>
                <w:ilvl w:val="1"/>
                <w:numId w:val="21"/>
              </w:numPr>
              <w:ind w:hanging="723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65D6BB54" w14:textId="77777777" w:rsidR="004B1D3E" w:rsidRPr="00DA4898" w:rsidRDefault="004B1D3E" w:rsidP="00F372FB">
            <w:pPr>
              <w:jc w:val="center"/>
            </w:pPr>
            <w:r w:rsidRPr="00DA4898">
              <w:t>Наличие возможности формирования консолидированных отчетов видеоаналитики в системе видеонаблюдения</w:t>
            </w:r>
          </w:p>
        </w:tc>
        <w:tc>
          <w:tcPr>
            <w:tcW w:w="490" w:type="pct"/>
            <w:vAlign w:val="center"/>
          </w:tcPr>
          <w:p w14:paraId="79DD7442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59" w:type="pct"/>
            <w:vAlign w:val="center"/>
          </w:tcPr>
          <w:p w14:paraId="3FC1F3A6" w14:textId="77777777" w:rsidR="004B1D3E" w:rsidRPr="00DA4898" w:rsidRDefault="004B1D3E" w:rsidP="00F372FB">
            <w:pPr>
              <w:jc w:val="center"/>
            </w:pPr>
            <w:r w:rsidRPr="00DA4898">
              <w:t>Соответствие</w:t>
            </w:r>
          </w:p>
        </w:tc>
        <w:tc>
          <w:tcPr>
            <w:tcW w:w="311" w:type="pct"/>
            <w:gridSpan w:val="2"/>
            <w:vAlign w:val="center"/>
          </w:tcPr>
          <w:p w14:paraId="0EAD01E5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</w:tcPr>
          <w:p w14:paraId="1E2E78D3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</w:tcPr>
          <w:p w14:paraId="77DDE6D4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3C64EBB4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</w:tcPr>
          <w:p w14:paraId="28708ABF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</w:tcPr>
          <w:p w14:paraId="00878D12" w14:textId="77777777" w:rsidR="004B1D3E" w:rsidRPr="00DA4898" w:rsidRDefault="004B1D3E" w:rsidP="00F372FB"/>
        </w:tc>
        <w:tc>
          <w:tcPr>
            <w:tcW w:w="297" w:type="pct"/>
            <w:vAlign w:val="center"/>
          </w:tcPr>
          <w:p w14:paraId="6B3B8A2F" w14:textId="77777777" w:rsidR="004B1D3E" w:rsidRPr="00DA4898" w:rsidRDefault="004B1D3E" w:rsidP="00F372FB">
            <w:pPr>
              <w:widowControl/>
              <w:numPr>
                <w:ilvl w:val="1"/>
                <w:numId w:val="21"/>
              </w:numPr>
              <w:ind w:hanging="723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66311214" w14:textId="77777777" w:rsidR="004B1D3E" w:rsidRPr="00DA4898" w:rsidRDefault="004B1D3E" w:rsidP="00F372FB">
            <w:pPr>
              <w:jc w:val="center"/>
            </w:pPr>
            <w:r w:rsidRPr="00DA4898">
              <w:t>Функция виртуализации и централизованного лицензирование по сети в системе видеонаблюдения</w:t>
            </w:r>
          </w:p>
        </w:tc>
        <w:tc>
          <w:tcPr>
            <w:tcW w:w="490" w:type="pct"/>
            <w:vAlign w:val="center"/>
          </w:tcPr>
          <w:p w14:paraId="038F68F4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59" w:type="pct"/>
            <w:vAlign w:val="center"/>
          </w:tcPr>
          <w:p w14:paraId="2FBA0A65" w14:textId="77777777" w:rsidR="004B1D3E" w:rsidRPr="00DA4898" w:rsidRDefault="004B1D3E" w:rsidP="00F372FB">
            <w:pPr>
              <w:jc w:val="center"/>
            </w:pPr>
            <w:r w:rsidRPr="00DA4898">
              <w:t>Наличие</w:t>
            </w:r>
          </w:p>
        </w:tc>
        <w:tc>
          <w:tcPr>
            <w:tcW w:w="311" w:type="pct"/>
            <w:gridSpan w:val="2"/>
            <w:vAlign w:val="center"/>
          </w:tcPr>
          <w:p w14:paraId="0F2D8F8C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</w:tcPr>
          <w:p w14:paraId="61E8B2F1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</w:tcPr>
          <w:p w14:paraId="3725B386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41CAB195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</w:tcPr>
          <w:p w14:paraId="06B331EF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</w:tcPr>
          <w:p w14:paraId="238F53A0" w14:textId="77777777" w:rsidR="004B1D3E" w:rsidRPr="00DA4898" w:rsidRDefault="004B1D3E" w:rsidP="00F372FB"/>
        </w:tc>
        <w:tc>
          <w:tcPr>
            <w:tcW w:w="297" w:type="pct"/>
            <w:vAlign w:val="center"/>
          </w:tcPr>
          <w:p w14:paraId="4C87E4A3" w14:textId="77777777" w:rsidR="004B1D3E" w:rsidRPr="00DA4898" w:rsidRDefault="004B1D3E" w:rsidP="00F372FB">
            <w:pPr>
              <w:widowControl/>
              <w:numPr>
                <w:ilvl w:val="1"/>
                <w:numId w:val="21"/>
              </w:numPr>
              <w:ind w:hanging="723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145B0DF2" w14:textId="77777777" w:rsidR="004B1D3E" w:rsidRPr="00DA4898" w:rsidRDefault="004B1D3E" w:rsidP="00F372FB">
            <w:pPr>
              <w:jc w:val="center"/>
            </w:pPr>
            <w:r w:rsidRPr="00DA4898">
              <w:t>Единая точка авторизации и учетные данные для всех пользователей</w:t>
            </w:r>
          </w:p>
        </w:tc>
        <w:tc>
          <w:tcPr>
            <w:tcW w:w="490" w:type="pct"/>
            <w:vAlign w:val="center"/>
          </w:tcPr>
          <w:p w14:paraId="0432B065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59" w:type="pct"/>
            <w:vAlign w:val="center"/>
          </w:tcPr>
          <w:p w14:paraId="27A5BE00" w14:textId="77777777" w:rsidR="004B1D3E" w:rsidRPr="00DA4898" w:rsidRDefault="004B1D3E" w:rsidP="00F372FB">
            <w:pPr>
              <w:jc w:val="center"/>
            </w:pPr>
            <w:r w:rsidRPr="00DA4898">
              <w:t>Наличие</w:t>
            </w:r>
          </w:p>
        </w:tc>
        <w:tc>
          <w:tcPr>
            <w:tcW w:w="311" w:type="pct"/>
            <w:gridSpan w:val="2"/>
            <w:vAlign w:val="center"/>
          </w:tcPr>
          <w:p w14:paraId="1C76DF64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</w:tcPr>
          <w:p w14:paraId="1764CD8E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</w:tcPr>
          <w:p w14:paraId="112E8C57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28BA8BD4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</w:tcPr>
          <w:p w14:paraId="180B8204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</w:tcPr>
          <w:p w14:paraId="0C87819D" w14:textId="77777777" w:rsidR="004B1D3E" w:rsidRPr="00DA4898" w:rsidRDefault="004B1D3E" w:rsidP="00F372FB"/>
        </w:tc>
        <w:tc>
          <w:tcPr>
            <w:tcW w:w="297" w:type="pct"/>
            <w:vAlign w:val="center"/>
          </w:tcPr>
          <w:p w14:paraId="45841351" w14:textId="77777777" w:rsidR="004B1D3E" w:rsidRPr="00DA4898" w:rsidRDefault="004B1D3E" w:rsidP="00F372FB">
            <w:pPr>
              <w:widowControl/>
              <w:numPr>
                <w:ilvl w:val="1"/>
                <w:numId w:val="21"/>
              </w:numPr>
              <w:ind w:hanging="723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76E5D580" w14:textId="77777777" w:rsidR="004B1D3E" w:rsidRPr="00DA4898" w:rsidRDefault="004B1D3E" w:rsidP="00F372FB">
            <w:pPr>
              <w:jc w:val="center"/>
            </w:pPr>
            <w:r w:rsidRPr="00DA4898">
              <w:t>Функция поиска в архиве по метаданным, проставляемым детектором движения</w:t>
            </w:r>
          </w:p>
        </w:tc>
        <w:tc>
          <w:tcPr>
            <w:tcW w:w="490" w:type="pct"/>
            <w:vAlign w:val="center"/>
          </w:tcPr>
          <w:p w14:paraId="6A3C8FDA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59" w:type="pct"/>
            <w:vAlign w:val="center"/>
          </w:tcPr>
          <w:p w14:paraId="30677DE1" w14:textId="77777777" w:rsidR="004B1D3E" w:rsidRPr="00DA4898" w:rsidRDefault="004B1D3E" w:rsidP="00F372FB">
            <w:pPr>
              <w:jc w:val="center"/>
            </w:pPr>
            <w:r w:rsidRPr="00DA4898">
              <w:t>Наличие</w:t>
            </w:r>
          </w:p>
        </w:tc>
        <w:tc>
          <w:tcPr>
            <w:tcW w:w="311" w:type="pct"/>
            <w:gridSpan w:val="2"/>
            <w:vAlign w:val="center"/>
          </w:tcPr>
          <w:p w14:paraId="0D54F8DB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</w:tcPr>
          <w:p w14:paraId="0FDBB46A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</w:tcPr>
          <w:p w14:paraId="7AA50B97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3E785E59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</w:tcPr>
          <w:p w14:paraId="1793141E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</w:tcPr>
          <w:p w14:paraId="00777D0C" w14:textId="77777777" w:rsidR="004B1D3E" w:rsidRPr="00DA4898" w:rsidRDefault="004B1D3E" w:rsidP="00F372FB"/>
        </w:tc>
        <w:tc>
          <w:tcPr>
            <w:tcW w:w="297" w:type="pct"/>
            <w:vAlign w:val="center"/>
          </w:tcPr>
          <w:p w14:paraId="0304E70A" w14:textId="77777777" w:rsidR="004B1D3E" w:rsidRPr="00DA4898" w:rsidRDefault="004B1D3E" w:rsidP="00F372FB">
            <w:pPr>
              <w:widowControl/>
              <w:numPr>
                <w:ilvl w:val="1"/>
                <w:numId w:val="21"/>
              </w:numPr>
              <w:ind w:hanging="723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6E202E84" w14:textId="77777777" w:rsidR="004B1D3E" w:rsidRPr="00DA4898" w:rsidRDefault="004B1D3E" w:rsidP="00F372FB">
            <w:pPr>
              <w:jc w:val="center"/>
            </w:pPr>
            <w:r w:rsidRPr="00DA4898">
              <w:t>Функция событийного поиска по ключевым словам</w:t>
            </w:r>
          </w:p>
        </w:tc>
        <w:tc>
          <w:tcPr>
            <w:tcW w:w="490" w:type="pct"/>
            <w:vAlign w:val="center"/>
          </w:tcPr>
          <w:p w14:paraId="63A57905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59" w:type="pct"/>
            <w:vAlign w:val="center"/>
          </w:tcPr>
          <w:p w14:paraId="5E209818" w14:textId="77777777" w:rsidR="004B1D3E" w:rsidRPr="00DA4898" w:rsidRDefault="004B1D3E" w:rsidP="00F372FB">
            <w:pPr>
              <w:jc w:val="center"/>
            </w:pPr>
            <w:r w:rsidRPr="00DA4898">
              <w:t>Наличие</w:t>
            </w:r>
          </w:p>
        </w:tc>
        <w:tc>
          <w:tcPr>
            <w:tcW w:w="311" w:type="pct"/>
            <w:gridSpan w:val="2"/>
            <w:vAlign w:val="center"/>
          </w:tcPr>
          <w:p w14:paraId="2377C469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</w:tcPr>
          <w:p w14:paraId="44B6B501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</w:tcPr>
          <w:p w14:paraId="304ABE6E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593B2EE8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</w:tcPr>
          <w:p w14:paraId="2AC854C0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</w:tcPr>
          <w:p w14:paraId="62680A1D" w14:textId="77777777" w:rsidR="004B1D3E" w:rsidRPr="00DA4898" w:rsidRDefault="004B1D3E" w:rsidP="00F372FB"/>
        </w:tc>
        <w:tc>
          <w:tcPr>
            <w:tcW w:w="297" w:type="pct"/>
            <w:vAlign w:val="center"/>
          </w:tcPr>
          <w:p w14:paraId="4C58D57F" w14:textId="77777777" w:rsidR="004B1D3E" w:rsidRPr="00DA4898" w:rsidRDefault="004B1D3E" w:rsidP="00F372FB">
            <w:pPr>
              <w:widowControl/>
              <w:numPr>
                <w:ilvl w:val="1"/>
                <w:numId w:val="21"/>
              </w:numPr>
              <w:ind w:hanging="723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0703569C" w14:textId="77777777" w:rsidR="004B1D3E" w:rsidRPr="00DA4898" w:rsidRDefault="004B1D3E" w:rsidP="00F372FB">
            <w:pPr>
              <w:jc w:val="center"/>
            </w:pPr>
            <w:r w:rsidRPr="00DA4898">
              <w:t>Функция поиска фрагментов, записанных в определенной зоне, одновременное воспроизведение до семи фрагментов</w:t>
            </w:r>
          </w:p>
        </w:tc>
        <w:tc>
          <w:tcPr>
            <w:tcW w:w="490" w:type="pct"/>
            <w:vAlign w:val="center"/>
          </w:tcPr>
          <w:p w14:paraId="261E609C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59" w:type="pct"/>
            <w:vAlign w:val="center"/>
          </w:tcPr>
          <w:p w14:paraId="766D1483" w14:textId="77777777" w:rsidR="004B1D3E" w:rsidRPr="00DA4898" w:rsidRDefault="004B1D3E" w:rsidP="00F372FB">
            <w:pPr>
              <w:jc w:val="center"/>
            </w:pPr>
            <w:r w:rsidRPr="00DA4898">
              <w:t>Наличие</w:t>
            </w:r>
          </w:p>
        </w:tc>
        <w:tc>
          <w:tcPr>
            <w:tcW w:w="311" w:type="pct"/>
            <w:gridSpan w:val="2"/>
            <w:vAlign w:val="center"/>
          </w:tcPr>
          <w:p w14:paraId="51B8EF9B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</w:tcPr>
          <w:p w14:paraId="3ECCFDA0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</w:tcPr>
          <w:p w14:paraId="592AC7AD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1061346C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</w:tcPr>
          <w:p w14:paraId="4E836C2C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</w:tcPr>
          <w:p w14:paraId="22D9B16C" w14:textId="77777777" w:rsidR="004B1D3E" w:rsidRPr="00DA4898" w:rsidRDefault="004B1D3E" w:rsidP="00F372FB"/>
        </w:tc>
        <w:tc>
          <w:tcPr>
            <w:tcW w:w="297" w:type="pct"/>
            <w:vAlign w:val="center"/>
          </w:tcPr>
          <w:p w14:paraId="1478431F" w14:textId="77777777" w:rsidR="004B1D3E" w:rsidRPr="00DA4898" w:rsidRDefault="004B1D3E" w:rsidP="00F372FB">
            <w:pPr>
              <w:widowControl/>
              <w:numPr>
                <w:ilvl w:val="1"/>
                <w:numId w:val="21"/>
              </w:numPr>
              <w:ind w:hanging="723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64B3A94B" w14:textId="77777777" w:rsidR="004B1D3E" w:rsidRPr="00DA4898" w:rsidRDefault="004B1D3E" w:rsidP="00F372FB">
            <w:pPr>
              <w:jc w:val="center"/>
            </w:pPr>
            <w:r w:rsidRPr="00DA4898">
              <w:t>Возможность построения интерактивной тепловой карты, накладываемой на изображение и показывающая интенсивность движения</w:t>
            </w:r>
          </w:p>
        </w:tc>
        <w:tc>
          <w:tcPr>
            <w:tcW w:w="490" w:type="pct"/>
            <w:vAlign w:val="center"/>
          </w:tcPr>
          <w:p w14:paraId="5B728274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59" w:type="pct"/>
            <w:vAlign w:val="center"/>
          </w:tcPr>
          <w:p w14:paraId="53037EAC" w14:textId="77777777" w:rsidR="004B1D3E" w:rsidRPr="00DA4898" w:rsidRDefault="004B1D3E" w:rsidP="00F372FB">
            <w:pPr>
              <w:jc w:val="center"/>
            </w:pPr>
            <w:r w:rsidRPr="00DA4898">
              <w:t>Наличие</w:t>
            </w:r>
          </w:p>
        </w:tc>
        <w:tc>
          <w:tcPr>
            <w:tcW w:w="311" w:type="pct"/>
            <w:gridSpan w:val="2"/>
            <w:vAlign w:val="center"/>
          </w:tcPr>
          <w:p w14:paraId="481F60DA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</w:tcPr>
          <w:p w14:paraId="76D37943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</w:tcPr>
          <w:p w14:paraId="29DFF906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6DC6DC02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</w:tcPr>
          <w:p w14:paraId="7C24D385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</w:tcPr>
          <w:p w14:paraId="2BD38FAD" w14:textId="77777777" w:rsidR="004B1D3E" w:rsidRPr="00DA4898" w:rsidRDefault="004B1D3E" w:rsidP="00F372FB"/>
        </w:tc>
        <w:tc>
          <w:tcPr>
            <w:tcW w:w="297" w:type="pct"/>
            <w:vAlign w:val="center"/>
          </w:tcPr>
          <w:p w14:paraId="6E3BAB26" w14:textId="77777777" w:rsidR="004B1D3E" w:rsidRPr="00DA4898" w:rsidRDefault="004B1D3E" w:rsidP="00F372FB">
            <w:pPr>
              <w:widowControl/>
              <w:numPr>
                <w:ilvl w:val="1"/>
                <w:numId w:val="21"/>
              </w:numPr>
              <w:ind w:hanging="723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0221BFB4" w14:textId="77777777" w:rsidR="004B1D3E" w:rsidRPr="00DA4898" w:rsidRDefault="004B1D3E" w:rsidP="00F372FB">
            <w:pPr>
              <w:jc w:val="center"/>
            </w:pPr>
            <w:r w:rsidRPr="00DA4898">
              <w:t>Возможность настройки системы и просмотр архива и видео с камер в real-time из любого браузера без плагинов</w:t>
            </w:r>
          </w:p>
        </w:tc>
        <w:tc>
          <w:tcPr>
            <w:tcW w:w="490" w:type="pct"/>
            <w:vAlign w:val="center"/>
          </w:tcPr>
          <w:p w14:paraId="63C40945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59" w:type="pct"/>
            <w:vAlign w:val="center"/>
          </w:tcPr>
          <w:p w14:paraId="72A494B3" w14:textId="77777777" w:rsidR="004B1D3E" w:rsidRPr="00DA4898" w:rsidRDefault="004B1D3E" w:rsidP="00F372FB">
            <w:pPr>
              <w:jc w:val="center"/>
            </w:pPr>
            <w:r w:rsidRPr="00DA4898">
              <w:t>Наличие</w:t>
            </w:r>
          </w:p>
        </w:tc>
        <w:tc>
          <w:tcPr>
            <w:tcW w:w="311" w:type="pct"/>
            <w:gridSpan w:val="2"/>
            <w:vAlign w:val="center"/>
          </w:tcPr>
          <w:p w14:paraId="2EE998CE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</w:tcPr>
          <w:p w14:paraId="5297E164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</w:tcPr>
          <w:p w14:paraId="27AE88E7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7488DD06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</w:tcPr>
          <w:p w14:paraId="00F32D9E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</w:tcPr>
          <w:p w14:paraId="0C29C7AA" w14:textId="77777777" w:rsidR="004B1D3E" w:rsidRPr="00DA4898" w:rsidRDefault="004B1D3E" w:rsidP="00F372FB"/>
        </w:tc>
        <w:tc>
          <w:tcPr>
            <w:tcW w:w="297" w:type="pct"/>
            <w:vAlign w:val="center"/>
          </w:tcPr>
          <w:p w14:paraId="39DD8041" w14:textId="77777777" w:rsidR="004B1D3E" w:rsidRPr="00DA4898" w:rsidRDefault="004B1D3E" w:rsidP="00F372FB">
            <w:pPr>
              <w:widowControl/>
              <w:numPr>
                <w:ilvl w:val="1"/>
                <w:numId w:val="21"/>
              </w:numPr>
              <w:ind w:hanging="723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018E0523" w14:textId="77777777" w:rsidR="004B1D3E" w:rsidRPr="00DA4898" w:rsidRDefault="004B1D3E" w:rsidP="00F372FB">
            <w:pPr>
              <w:jc w:val="center"/>
            </w:pPr>
            <w:r w:rsidRPr="00DA4898">
              <w:t>Модуль ручного управления поворотными камерами с помощью мышью или клавиатуры</w:t>
            </w:r>
          </w:p>
        </w:tc>
        <w:tc>
          <w:tcPr>
            <w:tcW w:w="490" w:type="pct"/>
            <w:vAlign w:val="center"/>
          </w:tcPr>
          <w:p w14:paraId="4067BE78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59" w:type="pct"/>
            <w:vAlign w:val="center"/>
          </w:tcPr>
          <w:p w14:paraId="6702E89F" w14:textId="77777777" w:rsidR="004B1D3E" w:rsidRPr="00DA4898" w:rsidRDefault="004B1D3E" w:rsidP="00F372FB">
            <w:pPr>
              <w:jc w:val="center"/>
            </w:pPr>
            <w:r w:rsidRPr="00DA4898">
              <w:t>Наличие</w:t>
            </w:r>
          </w:p>
        </w:tc>
        <w:tc>
          <w:tcPr>
            <w:tcW w:w="311" w:type="pct"/>
            <w:gridSpan w:val="2"/>
            <w:vAlign w:val="center"/>
          </w:tcPr>
          <w:p w14:paraId="75A2F7B2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</w:tcPr>
          <w:p w14:paraId="08056300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</w:tcPr>
          <w:p w14:paraId="51B3A9E0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2987A2A3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</w:tcPr>
          <w:p w14:paraId="4194298A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</w:tcPr>
          <w:p w14:paraId="6C0A5E6F" w14:textId="77777777" w:rsidR="004B1D3E" w:rsidRPr="00DA4898" w:rsidRDefault="004B1D3E" w:rsidP="00F372FB"/>
        </w:tc>
        <w:tc>
          <w:tcPr>
            <w:tcW w:w="297" w:type="pct"/>
            <w:vAlign w:val="center"/>
          </w:tcPr>
          <w:p w14:paraId="64D5B737" w14:textId="77777777" w:rsidR="004B1D3E" w:rsidRPr="00DA4898" w:rsidRDefault="004B1D3E" w:rsidP="00F372FB">
            <w:pPr>
              <w:widowControl/>
              <w:numPr>
                <w:ilvl w:val="1"/>
                <w:numId w:val="21"/>
              </w:numPr>
              <w:ind w:hanging="723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75E2B296" w14:textId="77777777" w:rsidR="004B1D3E" w:rsidRPr="00DA4898" w:rsidRDefault="004B1D3E" w:rsidP="00F372FB">
            <w:pPr>
              <w:jc w:val="center"/>
            </w:pPr>
            <w:r w:rsidRPr="00DA4898">
              <w:t>Модуль добавления планов помещений и территорий с указанием на них размещенного оборудования, включая направление обзора камер, интерактивные карты без ограничений по уровню вложенности</w:t>
            </w:r>
          </w:p>
        </w:tc>
        <w:tc>
          <w:tcPr>
            <w:tcW w:w="490" w:type="pct"/>
            <w:vAlign w:val="center"/>
          </w:tcPr>
          <w:p w14:paraId="14EA1D21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59" w:type="pct"/>
            <w:vAlign w:val="center"/>
          </w:tcPr>
          <w:p w14:paraId="746C3F8B" w14:textId="77777777" w:rsidR="004B1D3E" w:rsidRPr="00DA4898" w:rsidRDefault="004B1D3E" w:rsidP="00F372FB">
            <w:pPr>
              <w:jc w:val="center"/>
            </w:pPr>
            <w:r w:rsidRPr="00DA4898">
              <w:t>Наличие</w:t>
            </w:r>
          </w:p>
        </w:tc>
        <w:tc>
          <w:tcPr>
            <w:tcW w:w="311" w:type="pct"/>
            <w:gridSpan w:val="2"/>
            <w:vAlign w:val="center"/>
          </w:tcPr>
          <w:p w14:paraId="77CEBF6A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</w:tcPr>
          <w:p w14:paraId="51923287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</w:tcPr>
          <w:p w14:paraId="70A949F8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63CED712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</w:tcPr>
          <w:p w14:paraId="5376FE49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</w:tcPr>
          <w:p w14:paraId="170623C5" w14:textId="77777777" w:rsidR="004B1D3E" w:rsidRPr="00DA4898" w:rsidRDefault="004B1D3E" w:rsidP="00F372FB"/>
        </w:tc>
        <w:tc>
          <w:tcPr>
            <w:tcW w:w="297" w:type="pct"/>
            <w:vAlign w:val="center"/>
          </w:tcPr>
          <w:p w14:paraId="6196E999" w14:textId="77777777" w:rsidR="004B1D3E" w:rsidRPr="00DA4898" w:rsidRDefault="004B1D3E" w:rsidP="00F372FB">
            <w:pPr>
              <w:widowControl/>
              <w:numPr>
                <w:ilvl w:val="1"/>
                <w:numId w:val="21"/>
              </w:numPr>
              <w:ind w:hanging="723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758C72C9" w14:textId="77777777" w:rsidR="004B1D3E" w:rsidRPr="00DA4898" w:rsidRDefault="004B1D3E" w:rsidP="00F372FB">
            <w:pPr>
              <w:jc w:val="center"/>
            </w:pPr>
            <w:r w:rsidRPr="00DA4898">
              <w:t>Поддержка сетевых рабочих места для управления системой видеонаблюдения, просмотра видео и архивов</w:t>
            </w:r>
          </w:p>
        </w:tc>
        <w:tc>
          <w:tcPr>
            <w:tcW w:w="490" w:type="pct"/>
            <w:vAlign w:val="center"/>
          </w:tcPr>
          <w:p w14:paraId="281C91EA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59" w:type="pct"/>
            <w:vAlign w:val="center"/>
          </w:tcPr>
          <w:p w14:paraId="6B169273" w14:textId="77777777" w:rsidR="004B1D3E" w:rsidRPr="00DA4898" w:rsidRDefault="004B1D3E" w:rsidP="00F372FB">
            <w:pPr>
              <w:jc w:val="center"/>
            </w:pPr>
            <w:r w:rsidRPr="00DA4898">
              <w:t>Соответствие</w:t>
            </w:r>
          </w:p>
        </w:tc>
        <w:tc>
          <w:tcPr>
            <w:tcW w:w="311" w:type="pct"/>
            <w:gridSpan w:val="2"/>
            <w:vAlign w:val="center"/>
          </w:tcPr>
          <w:p w14:paraId="5BFD3AD0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</w:tcPr>
          <w:p w14:paraId="1CC63347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</w:tcPr>
          <w:p w14:paraId="7AA9EBFA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3624B9B2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</w:tcPr>
          <w:p w14:paraId="111DB41E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</w:tcPr>
          <w:p w14:paraId="3B93AFED" w14:textId="77777777" w:rsidR="004B1D3E" w:rsidRPr="00DA4898" w:rsidRDefault="004B1D3E" w:rsidP="00F372FB"/>
        </w:tc>
        <w:tc>
          <w:tcPr>
            <w:tcW w:w="297" w:type="pct"/>
            <w:vAlign w:val="center"/>
          </w:tcPr>
          <w:p w14:paraId="2BD0E673" w14:textId="77777777" w:rsidR="004B1D3E" w:rsidRPr="00DA4898" w:rsidRDefault="004B1D3E" w:rsidP="00F372FB">
            <w:pPr>
              <w:widowControl/>
              <w:numPr>
                <w:ilvl w:val="1"/>
                <w:numId w:val="21"/>
              </w:numPr>
              <w:ind w:hanging="723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08258AF8" w14:textId="77777777" w:rsidR="004B1D3E" w:rsidRPr="00DA4898" w:rsidRDefault="004B1D3E" w:rsidP="00F372FB">
            <w:pPr>
              <w:jc w:val="center"/>
            </w:pPr>
            <w:r w:rsidRPr="00DA4898">
              <w:t>Модуль, отправляющий сообщения о сформированных тревожных событиях</w:t>
            </w:r>
          </w:p>
        </w:tc>
        <w:tc>
          <w:tcPr>
            <w:tcW w:w="490" w:type="pct"/>
            <w:vAlign w:val="center"/>
          </w:tcPr>
          <w:p w14:paraId="2351009F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59" w:type="pct"/>
            <w:vAlign w:val="center"/>
          </w:tcPr>
          <w:p w14:paraId="759193E6" w14:textId="77777777" w:rsidR="004B1D3E" w:rsidRPr="00DA4898" w:rsidRDefault="004B1D3E" w:rsidP="00F372FB">
            <w:pPr>
              <w:jc w:val="center"/>
            </w:pPr>
            <w:r w:rsidRPr="00DA4898">
              <w:t>Наличие</w:t>
            </w:r>
          </w:p>
        </w:tc>
        <w:tc>
          <w:tcPr>
            <w:tcW w:w="311" w:type="pct"/>
            <w:gridSpan w:val="2"/>
            <w:vAlign w:val="center"/>
          </w:tcPr>
          <w:p w14:paraId="6CE3CAF9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</w:tcPr>
          <w:p w14:paraId="79EEAC5D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</w:tcPr>
          <w:p w14:paraId="54575A01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3F083184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</w:tcPr>
          <w:p w14:paraId="39F4B9A1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</w:tcPr>
          <w:p w14:paraId="7C8238C4" w14:textId="77777777" w:rsidR="004B1D3E" w:rsidRPr="00DA4898" w:rsidRDefault="004B1D3E" w:rsidP="00F372FB"/>
        </w:tc>
        <w:tc>
          <w:tcPr>
            <w:tcW w:w="297" w:type="pct"/>
            <w:vAlign w:val="center"/>
          </w:tcPr>
          <w:p w14:paraId="2AC8AAE5" w14:textId="77777777" w:rsidR="004B1D3E" w:rsidRPr="00DA4898" w:rsidRDefault="004B1D3E" w:rsidP="00F372FB">
            <w:pPr>
              <w:widowControl/>
              <w:numPr>
                <w:ilvl w:val="1"/>
                <w:numId w:val="21"/>
              </w:numPr>
              <w:ind w:hanging="723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6F50D80C" w14:textId="77777777" w:rsidR="004B1D3E" w:rsidRPr="00DA4898" w:rsidRDefault="004B1D3E" w:rsidP="00F372FB">
            <w:pPr>
              <w:jc w:val="center"/>
            </w:pPr>
            <w:r w:rsidRPr="00DA4898">
              <w:t>Модуль, контролирующий видеосигнал с камер и сообщающий о расфокусировке, изменении направления обзора, заслоне или засветке объектива, дисконнекте</w:t>
            </w:r>
          </w:p>
        </w:tc>
        <w:tc>
          <w:tcPr>
            <w:tcW w:w="490" w:type="pct"/>
            <w:vAlign w:val="center"/>
          </w:tcPr>
          <w:p w14:paraId="0B7D41CB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59" w:type="pct"/>
            <w:vAlign w:val="center"/>
          </w:tcPr>
          <w:p w14:paraId="5F51BEEB" w14:textId="77777777" w:rsidR="004B1D3E" w:rsidRPr="00DA4898" w:rsidRDefault="004B1D3E" w:rsidP="00F372FB">
            <w:pPr>
              <w:jc w:val="center"/>
            </w:pPr>
            <w:r w:rsidRPr="00DA4898">
              <w:t>Наличие</w:t>
            </w:r>
          </w:p>
        </w:tc>
        <w:tc>
          <w:tcPr>
            <w:tcW w:w="311" w:type="pct"/>
            <w:gridSpan w:val="2"/>
            <w:vAlign w:val="center"/>
          </w:tcPr>
          <w:p w14:paraId="5E1623B9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</w:tcPr>
          <w:p w14:paraId="12654EB2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</w:tcPr>
          <w:p w14:paraId="5388B803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3B0AC37C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</w:tcPr>
          <w:p w14:paraId="38607A68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</w:tcPr>
          <w:p w14:paraId="6844BF5F" w14:textId="77777777" w:rsidR="004B1D3E" w:rsidRPr="00DA4898" w:rsidRDefault="004B1D3E" w:rsidP="00F372FB"/>
        </w:tc>
        <w:tc>
          <w:tcPr>
            <w:tcW w:w="297" w:type="pct"/>
            <w:vAlign w:val="center"/>
          </w:tcPr>
          <w:p w14:paraId="306E8651" w14:textId="77777777" w:rsidR="004B1D3E" w:rsidRPr="00DA4898" w:rsidRDefault="004B1D3E" w:rsidP="00F372FB">
            <w:pPr>
              <w:widowControl/>
              <w:numPr>
                <w:ilvl w:val="1"/>
                <w:numId w:val="21"/>
              </w:numPr>
              <w:ind w:hanging="723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1B238CFF" w14:textId="77777777" w:rsidR="004B1D3E" w:rsidRPr="00DA4898" w:rsidRDefault="004B1D3E" w:rsidP="00F372FB">
            <w:pPr>
              <w:jc w:val="center"/>
            </w:pPr>
            <w:r w:rsidRPr="00DA4898">
              <w:t>Функция детектора огня, построенного на основе математических расчетов, обнаруживающей возгорание в поле зрения камеры, в том числе уличной, на что не способен детектор противопожарной системы помещений</w:t>
            </w:r>
          </w:p>
        </w:tc>
        <w:tc>
          <w:tcPr>
            <w:tcW w:w="490" w:type="pct"/>
            <w:vAlign w:val="center"/>
          </w:tcPr>
          <w:p w14:paraId="3DE4D5A0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59" w:type="pct"/>
            <w:vAlign w:val="center"/>
          </w:tcPr>
          <w:p w14:paraId="0EE41D71" w14:textId="77777777" w:rsidR="004B1D3E" w:rsidRPr="00DA4898" w:rsidRDefault="004B1D3E" w:rsidP="00F372FB">
            <w:pPr>
              <w:jc w:val="center"/>
            </w:pPr>
            <w:r w:rsidRPr="00DA4898">
              <w:t>Наличие</w:t>
            </w:r>
          </w:p>
        </w:tc>
        <w:tc>
          <w:tcPr>
            <w:tcW w:w="311" w:type="pct"/>
            <w:gridSpan w:val="2"/>
            <w:vAlign w:val="center"/>
          </w:tcPr>
          <w:p w14:paraId="604A2202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</w:tcPr>
          <w:p w14:paraId="17079C24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</w:tcPr>
          <w:p w14:paraId="19FDDCC2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69E8A2F8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</w:tcPr>
          <w:p w14:paraId="26FA510D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</w:tcPr>
          <w:p w14:paraId="6C0433DD" w14:textId="77777777" w:rsidR="004B1D3E" w:rsidRPr="00DA4898" w:rsidRDefault="004B1D3E" w:rsidP="00F372FB"/>
        </w:tc>
        <w:tc>
          <w:tcPr>
            <w:tcW w:w="297" w:type="pct"/>
            <w:vAlign w:val="center"/>
          </w:tcPr>
          <w:p w14:paraId="7846A4CF" w14:textId="77777777" w:rsidR="004B1D3E" w:rsidRPr="00DA4898" w:rsidRDefault="004B1D3E" w:rsidP="00F372FB">
            <w:pPr>
              <w:widowControl/>
              <w:numPr>
                <w:ilvl w:val="1"/>
                <w:numId w:val="21"/>
              </w:numPr>
              <w:ind w:hanging="723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492D9F65" w14:textId="77777777" w:rsidR="004B1D3E" w:rsidRPr="00DA4898" w:rsidRDefault="004B1D3E" w:rsidP="00F372FB">
            <w:pPr>
              <w:jc w:val="center"/>
            </w:pPr>
            <w:r w:rsidRPr="00DA4898">
              <w:t>Модуль детектора дыма, анализирующего изображение, срабатывающий гораздо раньше пожарных датчиков</w:t>
            </w:r>
          </w:p>
        </w:tc>
        <w:tc>
          <w:tcPr>
            <w:tcW w:w="490" w:type="pct"/>
            <w:vAlign w:val="center"/>
          </w:tcPr>
          <w:p w14:paraId="7648CBD1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59" w:type="pct"/>
            <w:vAlign w:val="center"/>
          </w:tcPr>
          <w:p w14:paraId="61C000DE" w14:textId="77777777" w:rsidR="004B1D3E" w:rsidRPr="00DA4898" w:rsidRDefault="004B1D3E" w:rsidP="00F372FB">
            <w:pPr>
              <w:jc w:val="center"/>
            </w:pPr>
            <w:r w:rsidRPr="00DA4898">
              <w:t>Наличие</w:t>
            </w:r>
          </w:p>
        </w:tc>
        <w:tc>
          <w:tcPr>
            <w:tcW w:w="311" w:type="pct"/>
            <w:gridSpan w:val="2"/>
            <w:vAlign w:val="center"/>
          </w:tcPr>
          <w:p w14:paraId="1DEE2CE0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</w:tcPr>
          <w:p w14:paraId="553C5A40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</w:tcPr>
          <w:p w14:paraId="075F3108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369DBFB0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</w:tcPr>
          <w:p w14:paraId="1CC10499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</w:tcPr>
          <w:p w14:paraId="33DA28C4" w14:textId="77777777" w:rsidR="004B1D3E" w:rsidRPr="00DA4898" w:rsidRDefault="004B1D3E" w:rsidP="00F372FB"/>
        </w:tc>
        <w:tc>
          <w:tcPr>
            <w:tcW w:w="297" w:type="pct"/>
            <w:vAlign w:val="center"/>
          </w:tcPr>
          <w:p w14:paraId="535AB01C" w14:textId="77777777" w:rsidR="004B1D3E" w:rsidRPr="00DA4898" w:rsidRDefault="004B1D3E" w:rsidP="00F372FB">
            <w:pPr>
              <w:widowControl/>
              <w:numPr>
                <w:ilvl w:val="1"/>
                <w:numId w:val="21"/>
              </w:numPr>
              <w:ind w:hanging="723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5922F1E5" w14:textId="77777777" w:rsidR="004B1D3E" w:rsidRPr="00DA4898" w:rsidRDefault="004B1D3E" w:rsidP="00F372FB">
            <w:pPr>
              <w:jc w:val="center"/>
            </w:pPr>
            <w:r w:rsidRPr="00DA4898">
              <w:t>Детектор звука, обнаруживающий превышение или принижение заданного звукового порога</w:t>
            </w:r>
          </w:p>
        </w:tc>
        <w:tc>
          <w:tcPr>
            <w:tcW w:w="490" w:type="pct"/>
            <w:vAlign w:val="center"/>
          </w:tcPr>
          <w:p w14:paraId="2CA6C239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59" w:type="pct"/>
            <w:vAlign w:val="center"/>
          </w:tcPr>
          <w:p w14:paraId="1475CAFE" w14:textId="77777777" w:rsidR="004B1D3E" w:rsidRPr="00DA4898" w:rsidRDefault="004B1D3E" w:rsidP="00F372FB">
            <w:pPr>
              <w:jc w:val="center"/>
            </w:pPr>
            <w:r w:rsidRPr="00DA4898">
              <w:t>Наличие</w:t>
            </w:r>
          </w:p>
        </w:tc>
        <w:tc>
          <w:tcPr>
            <w:tcW w:w="311" w:type="pct"/>
            <w:gridSpan w:val="2"/>
            <w:vAlign w:val="center"/>
          </w:tcPr>
          <w:p w14:paraId="05F9344A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</w:tcPr>
          <w:p w14:paraId="4457AF55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</w:tcPr>
          <w:p w14:paraId="72EE2F69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001929E7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</w:tcPr>
          <w:p w14:paraId="5CCF962E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</w:tcPr>
          <w:p w14:paraId="22C15B59" w14:textId="77777777" w:rsidR="004B1D3E" w:rsidRPr="00DA4898" w:rsidRDefault="004B1D3E" w:rsidP="00F372FB"/>
        </w:tc>
        <w:tc>
          <w:tcPr>
            <w:tcW w:w="297" w:type="pct"/>
            <w:vAlign w:val="center"/>
          </w:tcPr>
          <w:p w14:paraId="6EDA29BD" w14:textId="77777777" w:rsidR="004B1D3E" w:rsidRPr="00DA4898" w:rsidRDefault="004B1D3E" w:rsidP="00F372FB">
            <w:pPr>
              <w:widowControl/>
              <w:numPr>
                <w:ilvl w:val="1"/>
                <w:numId w:val="21"/>
              </w:numPr>
              <w:ind w:hanging="723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428031A5" w14:textId="77777777" w:rsidR="004B1D3E" w:rsidRPr="00DA4898" w:rsidRDefault="004B1D3E" w:rsidP="00F372FB">
            <w:pPr>
              <w:jc w:val="center"/>
            </w:pPr>
            <w:r w:rsidRPr="00DA4898">
              <w:t>Наличие профессионального ПО для централизованного мониторинга, управления масштабной системой (десятки, сотни и тысячи серверов), пользователями и их правами, отслеживания состояния подключенного оборудования. Информирование в случае неполадок сети, камер, жестких дисков, баз данных и др. Сохранение резервных копий настроек, журнала событий, визуальное отображение серверов на карте.</w:t>
            </w:r>
          </w:p>
        </w:tc>
        <w:tc>
          <w:tcPr>
            <w:tcW w:w="490" w:type="pct"/>
            <w:vAlign w:val="center"/>
          </w:tcPr>
          <w:p w14:paraId="4AFD55B1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59" w:type="pct"/>
            <w:vAlign w:val="center"/>
          </w:tcPr>
          <w:p w14:paraId="73CD3D77" w14:textId="77777777" w:rsidR="004B1D3E" w:rsidRPr="00DA4898" w:rsidRDefault="004B1D3E" w:rsidP="00F372FB">
            <w:pPr>
              <w:jc w:val="center"/>
            </w:pPr>
            <w:r w:rsidRPr="00DA4898">
              <w:t>Наличие</w:t>
            </w:r>
          </w:p>
        </w:tc>
        <w:tc>
          <w:tcPr>
            <w:tcW w:w="311" w:type="pct"/>
            <w:gridSpan w:val="2"/>
            <w:vAlign w:val="center"/>
          </w:tcPr>
          <w:p w14:paraId="23BBFA17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</w:tcPr>
          <w:p w14:paraId="7D760192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</w:tcPr>
          <w:p w14:paraId="3327273D" w14:textId="77777777" w:rsidR="004B1D3E" w:rsidRPr="00DA4898" w:rsidRDefault="004B1D3E" w:rsidP="00F372FB">
            <w:pPr>
              <w:jc w:val="center"/>
            </w:pPr>
          </w:p>
        </w:tc>
      </w:tr>
      <w:tr w:rsidR="004B1D3E" w:rsidRPr="00DA4898" w14:paraId="1CD37AD3" w14:textId="77777777" w:rsidTr="00083926">
        <w:trPr>
          <w:gridAfter w:val="1"/>
          <w:wAfter w:w="10" w:type="pct"/>
          <w:trHeight w:val="339"/>
        </w:trPr>
        <w:tc>
          <w:tcPr>
            <w:tcW w:w="211" w:type="pct"/>
            <w:vMerge/>
          </w:tcPr>
          <w:p w14:paraId="6069351E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17" w:type="pct"/>
            <w:vMerge/>
          </w:tcPr>
          <w:p w14:paraId="3F27B490" w14:textId="77777777" w:rsidR="004B1D3E" w:rsidRPr="00DA4898" w:rsidRDefault="004B1D3E" w:rsidP="00F372FB"/>
        </w:tc>
        <w:tc>
          <w:tcPr>
            <w:tcW w:w="297" w:type="pct"/>
            <w:vAlign w:val="center"/>
          </w:tcPr>
          <w:p w14:paraId="7146D8AB" w14:textId="77777777" w:rsidR="004B1D3E" w:rsidRPr="00DA4898" w:rsidRDefault="004B1D3E" w:rsidP="00F372FB">
            <w:pPr>
              <w:widowControl/>
              <w:numPr>
                <w:ilvl w:val="1"/>
                <w:numId w:val="21"/>
              </w:numPr>
              <w:ind w:hanging="723"/>
              <w:rPr>
                <w:lang w:val="en-US"/>
              </w:rPr>
            </w:pPr>
          </w:p>
        </w:tc>
        <w:tc>
          <w:tcPr>
            <w:tcW w:w="1472" w:type="pct"/>
            <w:vAlign w:val="center"/>
          </w:tcPr>
          <w:p w14:paraId="45F30897" w14:textId="77777777" w:rsidR="004B1D3E" w:rsidRPr="00DA4898" w:rsidRDefault="004B1D3E" w:rsidP="00F372FB">
            <w:pPr>
              <w:jc w:val="center"/>
            </w:pPr>
            <w:r w:rsidRPr="00DA4898">
              <w:t>ПО должно отвечать требованиям ПП № 969 от 26.06.2016 «О транспортной безопасности»</w:t>
            </w:r>
          </w:p>
        </w:tc>
        <w:tc>
          <w:tcPr>
            <w:tcW w:w="490" w:type="pct"/>
            <w:vAlign w:val="center"/>
          </w:tcPr>
          <w:p w14:paraId="179D550F" w14:textId="77777777" w:rsidR="004B1D3E" w:rsidRPr="00DA4898" w:rsidRDefault="004B1D3E" w:rsidP="00F372FB">
            <w:pPr>
              <w:jc w:val="center"/>
            </w:pPr>
          </w:p>
        </w:tc>
        <w:tc>
          <w:tcPr>
            <w:tcW w:w="759" w:type="pct"/>
            <w:vAlign w:val="center"/>
          </w:tcPr>
          <w:p w14:paraId="09D4EFE0" w14:textId="77777777" w:rsidR="004B1D3E" w:rsidRPr="00DA4898" w:rsidRDefault="004B1D3E" w:rsidP="00F372FB">
            <w:pPr>
              <w:jc w:val="center"/>
            </w:pPr>
            <w:r w:rsidRPr="00DA4898">
              <w:t>Наличие</w:t>
            </w:r>
          </w:p>
        </w:tc>
        <w:tc>
          <w:tcPr>
            <w:tcW w:w="311" w:type="pct"/>
            <w:gridSpan w:val="2"/>
            <w:vAlign w:val="center"/>
          </w:tcPr>
          <w:p w14:paraId="49032C88" w14:textId="77777777" w:rsidR="004B1D3E" w:rsidRPr="00DA4898" w:rsidRDefault="004B1D3E" w:rsidP="00F372FB">
            <w:pPr>
              <w:jc w:val="center"/>
            </w:pPr>
          </w:p>
        </w:tc>
        <w:tc>
          <w:tcPr>
            <w:tcW w:w="311" w:type="pct"/>
            <w:gridSpan w:val="2"/>
            <w:vMerge/>
          </w:tcPr>
          <w:p w14:paraId="19D0342D" w14:textId="77777777" w:rsidR="004B1D3E" w:rsidRPr="00DA4898" w:rsidRDefault="004B1D3E" w:rsidP="00F372FB">
            <w:pPr>
              <w:jc w:val="center"/>
            </w:pPr>
          </w:p>
        </w:tc>
        <w:tc>
          <w:tcPr>
            <w:tcW w:w="422" w:type="pct"/>
            <w:gridSpan w:val="2"/>
            <w:vMerge/>
          </w:tcPr>
          <w:p w14:paraId="636E62DC" w14:textId="77777777" w:rsidR="004B1D3E" w:rsidRPr="00DA4898" w:rsidRDefault="004B1D3E" w:rsidP="00F372FB">
            <w:pPr>
              <w:jc w:val="center"/>
            </w:pPr>
          </w:p>
        </w:tc>
      </w:tr>
    </w:tbl>
    <w:p w14:paraId="10EFB220" w14:textId="56913DB4" w:rsidR="004B1D3E" w:rsidRPr="00DA4898" w:rsidRDefault="004B1D3E" w:rsidP="00F372FB">
      <w:pPr>
        <w:jc w:val="center"/>
        <w:rPr>
          <w:b/>
          <w:sz w:val="24"/>
          <w:szCs w:val="24"/>
        </w:rPr>
      </w:pPr>
    </w:p>
    <w:p w14:paraId="1CF9188E" w14:textId="77777777" w:rsidR="004B1D3E" w:rsidRPr="00DA4898" w:rsidRDefault="004B1D3E" w:rsidP="00F372FB">
      <w:pPr>
        <w:jc w:val="center"/>
        <w:rPr>
          <w:b/>
          <w:sz w:val="24"/>
          <w:szCs w:val="24"/>
        </w:rPr>
      </w:pPr>
    </w:p>
    <w:p w14:paraId="74B1A55F" w14:textId="77777777" w:rsidR="00C01421" w:rsidRPr="00DA4898" w:rsidRDefault="00C01421" w:rsidP="00F372FB">
      <w:pPr>
        <w:jc w:val="center"/>
        <w:rPr>
          <w:b/>
          <w:sz w:val="24"/>
          <w:szCs w:val="24"/>
        </w:rPr>
      </w:pPr>
    </w:p>
    <w:p w14:paraId="495B7C03" w14:textId="77777777" w:rsidR="009E6FFE" w:rsidRPr="00DA4898" w:rsidRDefault="009E6FFE" w:rsidP="00F372FB">
      <w:pPr>
        <w:jc w:val="right"/>
        <w:rPr>
          <w:b/>
          <w:sz w:val="24"/>
          <w:szCs w:val="24"/>
        </w:rPr>
      </w:pPr>
    </w:p>
    <w:p w14:paraId="48EB17CA" w14:textId="77777777" w:rsidR="00C3436C" w:rsidRPr="00DA4898" w:rsidRDefault="00C3436C" w:rsidP="00F372FB">
      <w:pPr>
        <w:rPr>
          <w:sz w:val="24"/>
          <w:szCs w:val="24"/>
        </w:rPr>
      </w:pPr>
    </w:p>
    <w:p w14:paraId="7DFC7187" w14:textId="77777777" w:rsidR="00C3436C" w:rsidRPr="00DA4898" w:rsidRDefault="00C3436C" w:rsidP="00F372FB">
      <w:pPr>
        <w:rPr>
          <w:sz w:val="24"/>
          <w:szCs w:val="24"/>
        </w:rPr>
      </w:pPr>
    </w:p>
    <w:p w14:paraId="589C3D61" w14:textId="77777777" w:rsidR="00C3436C" w:rsidRPr="00DA4898" w:rsidRDefault="00C3436C" w:rsidP="00F372FB">
      <w:pPr>
        <w:rPr>
          <w:sz w:val="24"/>
          <w:szCs w:val="24"/>
        </w:rPr>
      </w:pPr>
    </w:p>
    <w:p w14:paraId="7CEB9D75" w14:textId="77777777" w:rsidR="00C3436C" w:rsidRPr="00DA4898" w:rsidRDefault="00C3436C" w:rsidP="00F372FB">
      <w:pPr>
        <w:rPr>
          <w:sz w:val="24"/>
          <w:szCs w:val="24"/>
        </w:rPr>
      </w:pPr>
    </w:p>
    <w:p w14:paraId="76048EEE" w14:textId="77777777" w:rsidR="003713F7" w:rsidRPr="00DA4898" w:rsidRDefault="003713F7" w:rsidP="00F372FB">
      <w:pPr>
        <w:rPr>
          <w:sz w:val="24"/>
          <w:szCs w:val="24"/>
        </w:rPr>
      </w:pPr>
    </w:p>
    <w:p w14:paraId="27EC435D" w14:textId="77777777" w:rsidR="003713F7" w:rsidRPr="00DA4898" w:rsidRDefault="003713F7" w:rsidP="00F372FB">
      <w:pPr>
        <w:rPr>
          <w:sz w:val="24"/>
          <w:szCs w:val="24"/>
        </w:rPr>
      </w:pPr>
    </w:p>
    <w:sectPr w:rsidR="003713F7" w:rsidRPr="00DA4898">
      <w:footerReference w:type="default" r:id="rId8"/>
      <w:pgSz w:w="11906" w:h="16838"/>
      <w:pgMar w:top="1440" w:right="1077" w:bottom="1440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B0D4F" w14:textId="77777777" w:rsidR="00DA4898" w:rsidRDefault="00DA4898" w:rsidP="00DA4898">
      <w:r>
        <w:separator/>
      </w:r>
    </w:p>
  </w:endnote>
  <w:endnote w:type="continuationSeparator" w:id="0">
    <w:p w14:paraId="4D3FF5F3" w14:textId="77777777" w:rsidR="00DA4898" w:rsidRDefault="00DA4898" w:rsidP="00DA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17500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BFED93C" w14:textId="0B740B38" w:rsidR="00DA4898" w:rsidRPr="00DA4898" w:rsidRDefault="00DA4898">
        <w:pPr>
          <w:pStyle w:val="af4"/>
          <w:jc w:val="right"/>
          <w:rPr>
            <w:rFonts w:ascii="Times New Roman" w:hAnsi="Times New Roman"/>
            <w:sz w:val="24"/>
            <w:szCs w:val="24"/>
          </w:rPr>
        </w:pPr>
        <w:r w:rsidRPr="00DA4898">
          <w:rPr>
            <w:rFonts w:ascii="Times New Roman" w:hAnsi="Times New Roman"/>
            <w:sz w:val="24"/>
            <w:szCs w:val="24"/>
          </w:rPr>
          <w:fldChar w:fldCharType="begin"/>
        </w:r>
        <w:r w:rsidRPr="00DA489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A4898">
          <w:rPr>
            <w:rFonts w:ascii="Times New Roman" w:hAnsi="Times New Roman"/>
            <w:sz w:val="24"/>
            <w:szCs w:val="24"/>
          </w:rPr>
          <w:fldChar w:fldCharType="separate"/>
        </w:r>
        <w:r w:rsidR="005B5D3D">
          <w:rPr>
            <w:rFonts w:ascii="Times New Roman" w:hAnsi="Times New Roman"/>
            <w:noProof/>
            <w:sz w:val="24"/>
            <w:szCs w:val="24"/>
          </w:rPr>
          <w:t>11</w:t>
        </w:r>
        <w:r w:rsidRPr="00DA489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2B7BCCF" w14:textId="77777777" w:rsidR="00DA4898" w:rsidRDefault="00DA489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72D69" w14:textId="77777777" w:rsidR="00DA4898" w:rsidRDefault="00DA4898" w:rsidP="00DA4898">
      <w:r>
        <w:separator/>
      </w:r>
    </w:p>
  </w:footnote>
  <w:footnote w:type="continuationSeparator" w:id="0">
    <w:p w14:paraId="05EE5377" w14:textId="77777777" w:rsidR="00DA4898" w:rsidRDefault="00DA4898" w:rsidP="00DA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7876"/>
    <w:multiLevelType w:val="hybridMultilevel"/>
    <w:tmpl w:val="1AA20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EB57C4"/>
    <w:multiLevelType w:val="hybridMultilevel"/>
    <w:tmpl w:val="C404430E"/>
    <w:lvl w:ilvl="0" w:tplc="607A81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344401"/>
    <w:multiLevelType w:val="hybridMultilevel"/>
    <w:tmpl w:val="12CEE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04307"/>
    <w:multiLevelType w:val="multilevel"/>
    <w:tmpl w:val="381A96A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0A6D11"/>
    <w:multiLevelType w:val="multilevel"/>
    <w:tmpl w:val="ADE600A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23E1283"/>
    <w:multiLevelType w:val="multilevel"/>
    <w:tmpl w:val="039CF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414D32"/>
    <w:multiLevelType w:val="multilevel"/>
    <w:tmpl w:val="591616CE"/>
    <w:lvl w:ilvl="0">
      <w:start w:val="1"/>
      <w:numFmt w:val="bullet"/>
      <w:lvlText w:val="●"/>
      <w:lvlJc w:val="left"/>
      <w:pPr>
        <w:ind w:left="16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5B1532F"/>
    <w:multiLevelType w:val="hybridMultilevel"/>
    <w:tmpl w:val="C9BCBDE4"/>
    <w:lvl w:ilvl="0" w:tplc="7700C0E2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3CEA86A">
      <w:start w:val="1"/>
      <w:numFmt w:val="bullet"/>
      <w:pStyle w:val="0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5BA3BEC"/>
    <w:multiLevelType w:val="multilevel"/>
    <w:tmpl w:val="381A96A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8F223D"/>
    <w:multiLevelType w:val="multilevel"/>
    <w:tmpl w:val="42CC0F0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B8C7B9C"/>
    <w:multiLevelType w:val="multilevel"/>
    <w:tmpl w:val="C56C6E3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9ED1D7E"/>
    <w:multiLevelType w:val="multilevel"/>
    <w:tmpl w:val="5BC29EB0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E49716F"/>
    <w:multiLevelType w:val="multilevel"/>
    <w:tmpl w:val="0F5A54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3152" w:hanging="600"/>
      </w:pPr>
    </w:lvl>
    <w:lvl w:ilvl="2">
      <w:start w:val="3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3" w15:restartNumberingAfterBreak="0">
    <w:nsid w:val="33015B17"/>
    <w:multiLevelType w:val="multilevel"/>
    <w:tmpl w:val="965E0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C64F8C"/>
    <w:multiLevelType w:val="multilevel"/>
    <w:tmpl w:val="C1CC4472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BA3250F"/>
    <w:multiLevelType w:val="multilevel"/>
    <w:tmpl w:val="3B56C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45474B1"/>
    <w:multiLevelType w:val="hybridMultilevel"/>
    <w:tmpl w:val="B2808C98"/>
    <w:lvl w:ilvl="0" w:tplc="2722C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955D9"/>
    <w:multiLevelType w:val="multilevel"/>
    <w:tmpl w:val="538EDADC"/>
    <w:lvl w:ilvl="0">
      <w:start w:val="1"/>
      <w:numFmt w:val="decimal"/>
      <w:lvlText w:val="%1."/>
      <w:lvlJc w:val="left"/>
      <w:pPr>
        <w:ind w:left="367" w:hanging="247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40" w:hanging="421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-"/>
      <w:lvlJc w:val="left"/>
      <w:pPr>
        <w:ind w:left="120" w:hanging="233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1725" w:hanging="233"/>
      </w:pPr>
    </w:lvl>
    <w:lvl w:ilvl="4">
      <w:start w:val="1"/>
      <w:numFmt w:val="bullet"/>
      <w:lvlText w:val="•"/>
      <w:lvlJc w:val="left"/>
      <w:pPr>
        <w:ind w:left="2911" w:hanging="233"/>
      </w:pPr>
    </w:lvl>
    <w:lvl w:ilvl="5">
      <w:start w:val="1"/>
      <w:numFmt w:val="bullet"/>
      <w:lvlText w:val="•"/>
      <w:lvlJc w:val="left"/>
      <w:pPr>
        <w:ind w:left="4097" w:hanging="233"/>
      </w:pPr>
    </w:lvl>
    <w:lvl w:ilvl="6">
      <w:start w:val="1"/>
      <w:numFmt w:val="bullet"/>
      <w:lvlText w:val="•"/>
      <w:lvlJc w:val="left"/>
      <w:pPr>
        <w:ind w:left="5283" w:hanging="233"/>
      </w:pPr>
    </w:lvl>
    <w:lvl w:ilvl="7">
      <w:start w:val="1"/>
      <w:numFmt w:val="bullet"/>
      <w:lvlText w:val="•"/>
      <w:lvlJc w:val="left"/>
      <w:pPr>
        <w:ind w:left="6469" w:hanging="233"/>
      </w:pPr>
    </w:lvl>
    <w:lvl w:ilvl="8">
      <w:start w:val="1"/>
      <w:numFmt w:val="bullet"/>
      <w:lvlText w:val="•"/>
      <w:lvlJc w:val="left"/>
      <w:pPr>
        <w:ind w:left="7654" w:hanging="233"/>
      </w:pPr>
    </w:lvl>
  </w:abstractNum>
  <w:abstractNum w:abstractNumId="18" w15:restartNumberingAfterBreak="0">
    <w:nsid w:val="62547FBC"/>
    <w:multiLevelType w:val="multilevel"/>
    <w:tmpl w:val="ADE600A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12C0629"/>
    <w:multiLevelType w:val="multilevel"/>
    <w:tmpl w:val="4746D52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43B5DA9"/>
    <w:multiLevelType w:val="hybridMultilevel"/>
    <w:tmpl w:val="C11C04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B216E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6"/>
  </w:num>
  <w:num w:numId="5">
    <w:abstractNumId w:val="11"/>
  </w:num>
  <w:num w:numId="6">
    <w:abstractNumId w:val="10"/>
  </w:num>
  <w:num w:numId="7">
    <w:abstractNumId w:val="18"/>
  </w:num>
  <w:num w:numId="8">
    <w:abstractNumId w:val="17"/>
  </w:num>
  <w:num w:numId="9">
    <w:abstractNumId w:val="16"/>
  </w:num>
  <w:num w:numId="10">
    <w:abstractNumId w:val="3"/>
  </w:num>
  <w:num w:numId="11">
    <w:abstractNumId w:val="21"/>
  </w:num>
  <w:num w:numId="12">
    <w:abstractNumId w:val="8"/>
  </w:num>
  <w:num w:numId="13">
    <w:abstractNumId w:val="9"/>
  </w:num>
  <w:num w:numId="14">
    <w:abstractNumId w:val="7"/>
  </w:num>
  <w:num w:numId="15">
    <w:abstractNumId w:val="20"/>
  </w:num>
  <w:num w:numId="16">
    <w:abstractNumId w:val="0"/>
  </w:num>
  <w:num w:numId="17">
    <w:abstractNumId w:val="1"/>
  </w:num>
  <w:num w:numId="18">
    <w:abstractNumId w:val="2"/>
  </w:num>
  <w:num w:numId="19">
    <w:abstractNumId w:val="13"/>
  </w:num>
  <w:num w:numId="20">
    <w:abstractNumId w:val="5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C2"/>
    <w:rsid w:val="00006C0C"/>
    <w:rsid w:val="00083926"/>
    <w:rsid w:val="00096D34"/>
    <w:rsid w:val="00136506"/>
    <w:rsid w:val="00242460"/>
    <w:rsid w:val="00301516"/>
    <w:rsid w:val="00364745"/>
    <w:rsid w:val="003713F7"/>
    <w:rsid w:val="003752C2"/>
    <w:rsid w:val="003E1F82"/>
    <w:rsid w:val="00417EE6"/>
    <w:rsid w:val="00443A13"/>
    <w:rsid w:val="00482A99"/>
    <w:rsid w:val="004B1D3E"/>
    <w:rsid w:val="004B33B8"/>
    <w:rsid w:val="004F2A3F"/>
    <w:rsid w:val="0054558E"/>
    <w:rsid w:val="00595E7B"/>
    <w:rsid w:val="005A4E1C"/>
    <w:rsid w:val="005B5D3D"/>
    <w:rsid w:val="005B6183"/>
    <w:rsid w:val="005D04CC"/>
    <w:rsid w:val="006171C7"/>
    <w:rsid w:val="00677B85"/>
    <w:rsid w:val="006A7F75"/>
    <w:rsid w:val="00706E1D"/>
    <w:rsid w:val="0072482B"/>
    <w:rsid w:val="00811FC7"/>
    <w:rsid w:val="00835C21"/>
    <w:rsid w:val="0083702B"/>
    <w:rsid w:val="00856373"/>
    <w:rsid w:val="008A1F9E"/>
    <w:rsid w:val="008A264B"/>
    <w:rsid w:val="008B0897"/>
    <w:rsid w:val="009D4A07"/>
    <w:rsid w:val="009E6FFE"/>
    <w:rsid w:val="00A02011"/>
    <w:rsid w:val="00BF3EBC"/>
    <w:rsid w:val="00C01421"/>
    <w:rsid w:val="00C228C1"/>
    <w:rsid w:val="00C3436C"/>
    <w:rsid w:val="00CA2652"/>
    <w:rsid w:val="00CB246A"/>
    <w:rsid w:val="00D0771F"/>
    <w:rsid w:val="00D21C5F"/>
    <w:rsid w:val="00D27D31"/>
    <w:rsid w:val="00D30215"/>
    <w:rsid w:val="00D45F5A"/>
    <w:rsid w:val="00D47B6E"/>
    <w:rsid w:val="00D76A83"/>
    <w:rsid w:val="00DA4898"/>
    <w:rsid w:val="00DE4E32"/>
    <w:rsid w:val="00E341C6"/>
    <w:rsid w:val="00E92750"/>
    <w:rsid w:val="00F01F58"/>
    <w:rsid w:val="00F372FB"/>
    <w:rsid w:val="00F7261D"/>
    <w:rsid w:val="00F74B48"/>
    <w:rsid w:val="00F76005"/>
    <w:rsid w:val="00F83345"/>
    <w:rsid w:val="00FD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C151"/>
  <w15:docId w15:val="{4A3DE8EF-D863-4EEC-A1D2-0C39157C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ind w:left="367" w:hanging="248"/>
      <w:jc w:val="both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120" w:after="120"/>
      <w:ind w:left="1701" w:hanging="567"/>
      <w:jc w:val="center"/>
      <w:outlineLvl w:val="2"/>
    </w:pPr>
    <w:rPr>
      <w:rFonts w:ascii="Arial" w:eastAsia="Arial" w:hAnsi="Arial" w:cs="Arial"/>
      <w:b/>
      <w:sz w:val="32"/>
      <w:szCs w:val="32"/>
    </w:rPr>
  </w:style>
  <w:style w:type="paragraph" w:styleId="4">
    <w:name w:val="heading 4"/>
    <w:basedOn w:val="a"/>
    <w:next w:val="a"/>
    <w:pPr>
      <w:keepNext/>
      <w:widowControl/>
      <w:outlineLvl w:val="3"/>
    </w:pPr>
    <w:rPr>
      <w:rFonts w:ascii="Arial" w:eastAsia="Arial" w:hAnsi="Arial" w:cs="Arial"/>
      <w:i/>
      <w:sz w:val="20"/>
      <w:szCs w:val="20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widowControl/>
      <w:jc w:val="center"/>
      <w:outlineLvl w:val="5"/>
    </w:pPr>
    <w:rPr>
      <w:rFonts w:ascii="Arial" w:eastAsia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8">
    <w:name w:val="Table Grid"/>
    <w:basedOn w:val="a1"/>
    <w:uiPriority w:val="39"/>
    <w:rsid w:val="00C34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B1D3E"/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B1D3E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B1D3E"/>
    <w:rPr>
      <w:rFonts w:ascii="Arial" w:eastAsia="Arial" w:hAnsi="Arial" w:cs="Arial"/>
      <w:b/>
      <w:sz w:val="32"/>
      <w:szCs w:val="32"/>
    </w:rPr>
  </w:style>
  <w:style w:type="character" w:styleId="a9">
    <w:name w:val="Hyperlink"/>
    <w:uiPriority w:val="99"/>
    <w:unhideWhenUsed/>
    <w:rsid w:val="004B1D3E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4B1D3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B1D3E"/>
    <w:pPr>
      <w:widowControl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B1D3E"/>
    <w:rPr>
      <w:rFonts w:ascii="Calibri" w:eastAsia="Calibri" w:hAnsi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B1D3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B1D3E"/>
    <w:rPr>
      <w:rFonts w:ascii="Calibri" w:eastAsia="Calibri" w:hAnsi="Calibri"/>
      <w:b/>
      <w:bCs/>
      <w:sz w:val="20"/>
      <w:szCs w:val="20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B1D3E"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4B1D3E"/>
    <w:rPr>
      <w:rFonts w:ascii="Tahoma" w:eastAsia="Calibri" w:hAnsi="Tahoma" w:cs="Tahoma"/>
      <w:sz w:val="16"/>
      <w:szCs w:val="16"/>
      <w:lang w:eastAsia="en-US"/>
    </w:rPr>
  </w:style>
  <w:style w:type="paragraph" w:styleId="af1">
    <w:name w:val="List Paragraph"/>
    <w:basedOn w:val="a"/>
    <w:uiPriority w:val="34"/>
    <w:qFormat/>
    <w:rsid w:val="004B1D3E"/>
    <w:pPr>
      <w:widowControl/>
      <w:ind w:left="720"/>
      <w:contextualSpacing/>
    </w:pPr>
    <w:rPr>
      <w:rFonts w:ascii="Calibri" w:eastAsia="Calibri" w:hAnsi="Calibri"/>
      <w:lang w:eastAsia="en-US"/>
    </w:rPr>
  </w:style>
  <w:style w:type="paragraph" w:styleId="af2">
    <w:name w:val="header"/>
    <w:basedOn w:val="a"/>
    <w:link w:val="af3"/>
    <w:uiPriority w:val="99"/>
    <w:unhideWhenUsed/>
    <w:rsid w:val="004B1D3E"/>
    <w:pPr>
      <w:widowControl/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4B1D3E"/>
    <w:rPr>
      <w:rFonts w:ascii="Calibri" w:eastAsia="Calibri" w:hAnsi="Calibri"/>
      <w:lang w:eastAsia="en-US"/>
    </w:rPr>
  </w:style>
  <w:style w:type="paragraph" w:styleId="af4">
    <w:name w:val="footer"/>
    <w:basedOn w:val="a"/>
    <w:link w:val="af5"/>
    <w:uiPriority w:val="99"/>
    <w:unhideWhenUsed/>
    <w:rsid w:val="004B1D3E"/>
    <w:pPr>
      <w:widowControl/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4B1D3E"/>
    <w:rPr>
      <w:rFonts w:ascii="Calibri" w:eastAsia="Calibri" w:hAnsi="Calibri"/>
      <w:lang w:eastAsia="en-US"/>
    </w:rPr>
  </w:style>
  <w:style w:type="paragraph" w:styleId="af6">
    <w:name w:val="Body Text Indent"/>
    <w:basedOn w:val="a"/>
    <w:link w:val="af7"/>
    <w:qFormat/>
    <w:rsid w:val="004B1D3E"/>
    <w:pPr>
      <w:widowControl/>
      <w:spacing w:line="300" w:lineRule="auto"/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af7">
    <w:name w:val="Основной текст с отступом Знак"/>
    <w:basedOn w:val="a0"/>
    <w:link w:val="af6"/>
    <w:rsid w:val="004B1D3E"/>
    <w:rPr>
      <w:rFonts w:ascii="Calibri" w:eastAsia="Calibri" w:hAnsi="Calibri"/>
      <w:lang w:eastAsia="en-US"/>
    </w:rPr>
  </w:style>
  <w:style w:type="paragraph" w:customStyle="1" w:styleId="0">
    <w:name w:val="ТЗ0 Марк тире (сдвиг)"/>
    <w:basedOn w:val="a"/>
    <w:next w:val="a"/>
    <w:autoRedefine/>
    <w:rsid w:val="004B1D3E"/>
    <w:pPr>
      <w:widowControl/>
      <w:numPr>
        <w:ilvl w:val="1"/>
        <w:numId w:val="14"/>
      </w:numPr>
      <w:spacing w:after="200" w:line="276" w:lineRule="auto"/>
    </w:pPr>
    <w:rPr>
      <w:rFonts w:eastAsia="Calibri"/>
      <w:lang w:eastAsia="en-US"/>
    </w:rPr>
  </w:style>
  <w:style w:type="paragraph" w:customStyle="1" w:styleId="af8">
    <w:name w:val="Первый уровень списка"/>
    <w:basedOn w:val="a"/>
    <w:link w:val="af9"/>
    <w:autoRedefine/>
    <w:rsid w:val="004B1D3E"/>
    <w:pPr>
      <w:widowControl/>
      <w:spacing w:line="360" w:lineRule="auto"/>
      <w:jc w:val="center"/>
    </w:pPr>
    <w:rPr>
      <w:bCs/>
      <w:color w:val="000000"/>
      <w:spacing w:val="-1"/>
      <w:sz w:val="24"/>
      <w:szCs w:val="24"/>
    </w:rPr>
  </w:style>
  <w:style w:type="character" w:customStyle="1" w:styleId="af9">
    <w:name w:val="Первый уровень списка Знак"/>
    <w:link w:val="af8"/>
    <w:rsid w:val="004B1D3E"/>
    <w:rPr>
      <w:bCs/>
      <w:color w:val="000000"/>
      <w:spacing w:val="-1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4B1D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5F248-49E0-4857-BA1D-D7AC6EED71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2C948C-81DA-4410-8861-60CF99F770A8}"/>
</file>

<file path=customXml/itemProps3.xml><?xml version="1.0" encoding="utf-8"?>
<ds:datastoreItem xmlns:ds="http://schemas.openxmlformats.org/officeDocument/2006/customXml" ds:itemID="{D4A95CF2-17B3-4036-97DD-E32E89BA44C0}"/>
</file>

<file path=customXml/itemProps4.xml><?xml version="1.0" encoding="utf-8"?>
<ds:datastoreItem xmlns:ds="http://schemas.openxmlformats.org/officeDocument/2006/customXml" ds:itemID="{862C46D1-3153-4DEE-BF20-DC91A2111C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5534</Words>
  <Characters>31547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medv1130</cp:lastModifiedBy>
  <cp:revision>2</cp:revision>
  <dcterms:created xsi:type="dcterms:W3CDTF">2022-07-07T06:00:00Z</dcterms:created>
  <dcterms:modified xsi:type="dcterms:W3CDTF">2022-07-07T06:00:00Z</dcterms:modified>
</cp:coreProperties>
</file>